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31" w:rsidRPr="00915231" w:rsidRDefault="00CB35B1" w:rsidP="00915231">
      <w:pPr>
        <w:spacing w:after="0"/>
        <w:rPr>
          <w:sz w:val="56"/>
          <w:szCs w:val="56"/>
        </w:rPr>
      </w:pPr>
      <w:bookmarkStart w:id="0" w:name="_GoBack"/>
      <w:bookmarkEnd w:id="0"/>
      <w:r>
        <w:rPr>
          <w:noProof/>
          <w:sz w:val="60"/>
          <w:szCs w:val="60"/>
          <w:lang w:eastAsia="en-GB"/>
        </w:rPr>
        <w:drawing>
          <wp:anchor distT="0" distB="0" distL="114300" distR="114300" simplePos="0" relativeHeight="251656704" behindDoc="0" locked="0" layoutInCell="1" allowOverlap="1">
            <wp:simplePos x="0" y="0"/>
            <wp:positionH relativeFrom="margin">
              <wp:align>right</wp:align>
            </wp:positionH>
            <wp:positionV relativeFrom="margin">
              <wp:align>top</wp:align>
            </wp:positionV>
            <wp:extent cx="1015365" cy="94297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5365" cy="942975"/>
                    </a:xfrm>
                    <a:prstGeom prst="rect">
                      <a:avLst/>
                    </a:prstGeom>
                    <a:noFill/>
                  </pic:spPr>
                </pic:pic>
              </a:graphicData>
            </a:graphic>
            <wp14:sizeRelH relativeFrom="margin">
              <wp14:pctWidth>0</wp14:pctWidth>
            </wp14:sizeRelH>
            <wp14:sizeRelV relativeFrom="margin">
              <wp14:pctHeight>0</wp14:pctHeight>
            </wp14:sizeRelV>
          </wp:anchor>
        </w:drawing>
      </w:r>
      <w:r w:rsidR="003571BA">
        <w:rPr>
          <w:sz w:val="60"/>
          <w:szCs w:val="60"/>
        </w:rPr>
        <w:t xml:space="preserve">Revised Statement of Community Involvement (SCI) </w:t>
      </w:r>
      <w:r w:rsidR="003571BA" w:rsidRPr="003571BA">
        <w:rPr>
          <w:sz w:val="32"/>
          <w:szCs w:val="32"/>
        </w:rPr>
        <w:t>Public Consultation:</w:t>
      </w:r>
      <w:r w:rsidR="001E7623">
        <w:rPr>
          <w:sz w:val="60"/>
          <w:szCs w:val="60"/>
        </w:rPr>
        <w:t xml:space="preserve"> </w:t>
      </w:r>
      <w:r w:rsidR="001E7623">
        <w:rPr>
          <w:sz w:val="32"/>
          <w:szCs w:val="32"/>
        </w:rPr>
        <w:t>Tuesday 2</w:t>
      </w:r>
      <w:r w:rsidR="001E7623" w:rsidRPr="001E7623">
        <w:rPr>
          <w:sz w:val="32"/>
          <w:szCs w:val="32"/>
          <w:vertAlign w:val="superscript"/>
        </w:rPr>
        <w:t>nd</w:t>
      </w:r>
      <w:r w:rsidR="001E7623">
        <w:rPr>
          <w:sz w:val="32"/>
          <w:szCs w:val="32"/>
        </w:rPr>
        <w:t xml:space="preserve"> January 2018 to Tuesday 13</w:t>
      </w:r>
      <w:r w:rsidR="001E7623" w:rsidRPr="001E7623">
        <w:rPr>
          <w:sz w:val="32"/>
          <w:szCs w:val="32"/>
          <w:vertAlign w:val="superscript"/>
        </w:rPr>
        <w:t>th</w:t>
      </w:r>
      <w:r w:rsidR="001E7623">
        <w:rPr>
          <w:sz w:val="32"/>
          <w:szCs w:val="32"/>
        </w:rPr>
        <w:t xml:space="preserve"> February 2018</w:t>
      </w:r>
    </w:p>
    <w:p w:rsidR="00C9091C" w:rsidRDefault="00CB35B1">
      <w:pPr>
        <w:rPr>
          <w:sz w:val="7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-1905</wp:posOffset>
                </wp:positionH>
                <wp:positionV relativeFrom="paragraph">
                  <wp:posOffset>596265</wp:posOffset>
                </wp:positionV>
                <wp:extent cx="9973310" cy="168084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3310" cy="168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FE" w:rsidRDefault="00C735FE" w:rsidP="00C9091C">
                            <w:pPr>
                              <w:spacing w:after="60"/>
                              <w:ind w:left="-142" w:right="-176"/>
                              <w:rPr>
                                <w:sz w:val="22"/>
                              </w:rPr>
                            </w:pPr>
                            <w:r w:rsidRPr="00C9091C">
                              <w:rPr>
                                <w:sz w:val="22"/>
                              </w:rPr>
                              <w:t>Craven District Council invites you to respond to the consultation in whichever format you find best. However, we would encourage you to use this comments form, which we have prepared, because it will help us to record, analyse and acknowledge everyone’s comments more quickly and efficiently.</w:t>
                            </w:r>
                          </w:p>
                          <w:p w:rsidR="00C735FE" w:rsidRPr="000E2CD5" w:rsidRDefault="00C735FE" w:rsidP="000E2CD5">
                            <w:pPr>
                              <w:spacing w:after="0"/>
                              <w:ind w:left="-142" w:right="-176"/>
                              <w:rPr>
                                <w:sz w:val="22"/>
                              </w:rPr>
                            </w:pPr>
                            <w:r>
                              <w:rPr>
                                <w:b/>
                                <w:sz w:val="22"/>
                              </w:rPr>
                              <w:t>N</w:t>
                            </w:r>
                            <w:r w:rsidRPr="00C9091C">
                              <w:rPr>
                                <w:b/>
                                <w:sz w:val="22"/>
                              </w:rPr>
                              <w:t>ame &amp; address (email or postal):</w:t>
                            </w:r>
                            <w:r w:rsidRPr="00A567BA">
                              <w:rPr>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6.95pt;width:785.3pt;height:13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t7sw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" filled="f" stroked="f">
                <v:textbox>
                  <w:txbxContent>
                    <w:p w:rsidR="00C735FE" w:rsidRDefault="00C735FE" w:rsidP="00C9091C">
                      <w:pPr>
                        <w:spacing w:after="60"/>
                        <w:ind w:left="-142" w:right="-176"/>
                        <w:rPr>
                          <w:sz w:val="22"/>
                        </w:rPr>
                      </w:pPr>
                      <w:r w:rsidRPr="00C9091C">
                        <w:rPr>
                          <w:sz w:val="22"/>
                        </w:rPr>
                        <w:t>Craven District Council invites you to respond to the consultation in whichever format you find best. However, we would encourage you to use this comments form, which we have prepared, because it will help us to record, analyse and acknowledge everyone’s comments more quickly and efficiently.</w:t>
                      </w:r>
                    </w:p>
                    <w:p w:rsidR="00C735FE" w:rsidRPr="000E2CD5" w:rsidRDefault="00C735FE" w:rsidP="000E2CD5">
                      <w:pPr>
                        <w:spacing w:after="0"/>
                        <w:ind w:left="-142" w:right="-176"/>
                        <w:rPr>
                          <w:sz w:val="22"/>
                        </w:rPr>
                      </w:pPr>
                      <w:r>
                        <w:rPr>
                          <w:b/>
                          <w:sz w:val="22"/>
                        </w:rPr>
                        <w:t>N</w:t>
                      </w:r>
                      <w:r w:rsidRPr="00C9091C">
                        <w:rPr>
                          <w:b/>
                          <w:sz w:val="22"/>
                        </w:rPr>
                        <w:t>ame &amp; address (email or postal):</w:t>
                      </w:r>
                      <w:r w:rsidRPr="00A567BA">
                        <w:rPr>
                          <w:sz w:val="22"/>
                        </w:rPr>
                        <w:t xml:space="preserve"> </w:t>
                      </w:r>
                    </w:p>
                  </w:txbxContent>
                </v:textbox>
              </v:shape>
            </w:pict>
          </mc:Fallback>
        </mc:AlternateContent>
      </w:r>
      <w:r>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635</wp:posOffset>
                </wp:positionH>
                <wp:positionV relativeFrom="paragraph">
                  <wp:posOffset>600074</wp:posOffset>
                </wp:positionV>
                <wp:extent cx="9970770" cy="0"/>
                <wp:effectExtent l="0" t="0" r="114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077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47.25pt" to="785.1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" strokecolor="windowText" strokeweight="1pt">
                <o:lock v:ext="edit" shapetype="f"/>
              </v:line>
            </w:pict>
          </mc:Fallback>
        </mc:AlternateContent>
      </w:r>
      <w:r w:rsidR="00740A25">
        <w:rPr>
          <w:sz w:val="72"/>
        </w:rPr>
        <w:t>Comments</w:t>
      </w:r>
      <w:r w:rsidR="00A456D6" w:rsidRPr="00A456D6">
        <w:rPr>
          <w:sz w:val="72"/>
        </w:rPr>
        <w:t xml:space="preserve"> Form</w:t>
      </w:r>
    </w:p>
    <w:p w:rsidR="00122869" w:rsidRPr="00C9091C" w:rsidRDefault="00122869">
      <w:pPr>
        <w:rPr>
          <w:sz w:val="72"/>
        </w:rPr>
      </w:pPr>
    </w:p>
    <w:p w:rsidR="00B24D81" w:rsidRDefault="003571BA" w:rsidP="00A567BA">
      <w:r>
        <w:br/>
      </w:r>
    </w:p>
    <w:p w:rsidR="003571BA" w:rsidRDefault="003571BA" w:rsidP="00A567BA"/>
    <w:p w:rsidR="00122869" w:rsidRPr="00122869" w:rsidRDefault="00122869" w:rsidP="00122869">
      <w:pPr>
        <w:spacing w:after="0"/>
        <w:rPr>
          <w:b/>
          <w:sz w:val="12"/>
        </w:rPr>
      </w:pPr>
    </w:p>
    <w:p w:rsidR="00122869" w:rsidRPr="00122869" w:rsidRDefault="00122869" w:rsidP="00122869">
      <w:pPr>
        <w:rPr>
          <w:sz w:val="20"/>
        </w:rPr>
      </w:pPr>
      <w:r w:rsidRPr="00122869">
        <w:rPr>
          <w:sz w:val="20"/>
        </w:rPr>
        <w:t xml:space="preserve">Please return completed forms to </w:t>
      </w:r>
      <w:hyperlink r:id="rId8" w:history="1">
        <w:r w:rsidRPr="00122869">
          <w:rPr>
            <w:rStyle w:val="Hyperlink"/>
            <w:color w:val="auto"/>
            <w:sz w:val="20"/>
            <w:u w:val="none"/>
          </w:rPr>
          <w:t>localplan@cravendc.gov.uk</w:t>
        </w:r>
      </w:hyperlink>
      <w:r w:rsidRPr="00122869">
        <w:rPr>
          <w:sz w:val="20"/>
        </w:rPr>
        <w:t xml:space="preserve"> or Planning Policy Team, Craven District Council, 1 Belle Vue Square, Skipton, BD23 1FJ, no later than </w:t>
      </w:r>
      <w:r w:rsidR="001E7623">
        <w:rPr>
          <w:sz w:val="20"/>
        </w:rPr>
        <w:t>5pm on Tuesday 13</w:t>
      </w:r>
      <w:r w:rsidR="001E7623" w:rsidRPr="001E7623">
        <w:rPr>
          <w:sz w:val="20"/>
          <w:vertAlign w:val="superscript"/>
        </w:rPr>
        <w:t>th</w:t>
      </w:r>
      <w:r w:rsidR="001E7623">
        <w:rPr>
          <w:sz w:val="20"/>
        </w:rPr>
        <w:t xml:space="preserve"> February 2018.</w:t>
      </w:r>
    </w:p>
    <w:tbl>
      <w:tblPr>
        <w:tblW w:w="157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10348"/>
      </w:tblGrid>
      <w:tr w:rsidR="003571BA" w:rsidTr="003571BA">
        <w:trPr>
          <w:tblHeader/>
        </w:trPr>
        <w:tc>
          <w:tcPr>
            <w:tcW w:w="2835" w:type="dxa"/>
            <w:shd w:val="clear" w:color="auto" w:fill="auto"/>
            <w:tcMar>
              <w:top w:w="28" w:type="dxa"/>
              <w:left w:w="28" w:type="dxa"/>
              <w:bottom w:w="28" w:type="dxa"/>
              <w:right w:w="28" w:type="dxa"/>
            </w:tcMar>
          </w:tcPr>
          <w:p w:rsidR="003571BA" w:rsidRDefault="003571BA" w:rsidP="008D0832">
            <w:pPr>
              <w:rPr>
                <w:sz w:val="22"/>
                <w:szCs w:val="22"/>
              </w:rPr>
            </w:pPr>
            <w:r w:rsidRPr="003571BA">
              <w:rPr>
                <w:sz w:val="22"/>
                <w:szCs w:val="22"/>
              </w:rPr>
              <w:t>Detai</w:t>
            </w:r>
            <w:r>
              <w:rPr>
                <w:sz w:val="22"/>
                <w:szCs w:val="22"/>
              </w:rPr>
              <w:t>ls of which section of the draft revised</w:t>
            </w:r>
            <w:r w:rsidRPr="003571BA">
              <w:rPr>
                <w:sz w:val="22"/>
                <w:szCs w:val="22"/>
              </w:rPr>
              <w:t xml:space="preserve"> SCI you are objecting to/supporting</w:t>
            </w:r>
          </w:p>
          <w:p w:rsidR="003571BA" w:rsidRPr="003571BA" w:rsidRDefault="003571BA" w:rsidP="008D0832">
            <w:pPr>
              <w:rPr>
                <w:sz w:val="20"/>
                <w:szCs w:val="20"/>
              </w:rPr>
            </w:pPr>
            <w:r>
              <w:rPr>
                <w:sz w:val="20"/>
                <w:szCs w:val="20"/>
              </w:rPr>
              <w:t>(section &amp; paragraph number)</w:t>
            </w:r>
          </w:p>
        </w:tc>
        <w:tc>
          <w:tcPr>
            <w:tcW w:w="2552" w:type="dxa"/>
            <w:shd w:val="clear" w:color="auto" w:fill="auto"/>
            <w:tcMar>
              <w:top w:w="28" w:type="dxa"/>
              <w:left w:w="28" w:type="dxa"/>
              <w:bottom w:w="28" w:type="dxa"/>
              <w:right w:w="28" w:type="dxa"/>
            </w:tcMar>
          </w:tcPr>
          <w:p w:rsidR="003571BA" w:rsidRDefault="003571BA" w:rsidP="00A567BA">
            <w:r w:rsidRPr="000B7AC9">
              <w:rPr>
                <w:sz w:val="22"/>
              </w:rPr>
              <w:t>Nature of the comment</w:t>
            </w:r>
            <w:r w:rsidRPr="000B7AC9">
              <w:rPr>
                <w:sz w:val="22"/>
              </w:rPr>
              <w:br/>
            </w:r>
            <w:r w:rsidRPr="000B7AC9">
              <w:rPr>
                <w:sz w:val="20"/>
              </w:rPr>
              <w:t>(object, support, other)</w:t>
            </w:r>
          </w:p>
        </w:tc>
        <w:tc>
          <w:tcPr>
            <w:tcW w:w="10348" w:type="dxa"/>
            <w:shd w:val="clear" w:color="auto" w:fill="auto"/>
            <w:tcMar>
              <w:top w:w="28" w:type="dxa"/>
              <w:left w:w="28" w:type="dxa"/>
              <w:bottom w:w="28" w:type="dxa"/>
              <w:right w:w="28" w:type="dxa"/>
            </w:tcMar>
          </w:tcPr>
          <w:p w:rsidR="003571BA" w:rsidRDefault="003571BA" w:rsidP="00A567BA">
            <w:r w:rsidRPr="000B7AC9">
              <w:rPr>
                <w:sz w:val="22"/>
              </w:rPr>
              <w:t>Detail of the comment</w:t>
            </w:r>
            <w:r>
              <w:br/>
            </w:r>
            <w:r w:rsidRPr="000B7AC9">
              <w:rPr>
                <w:sz w:val="20"/>
              </w:rPr>
              <w:t>(concise and constructive criticism/support/information)</w:t>
            </w:r>
          </w:p>
        </w:tc>
      </w:tr>
      <w:tr w:rsidR="003571BA" w:rsidTr="003571BA">
        <w:trPr>
          <w:trHeight w:val="1371"/>
        </w:trPr>
        <w:tc>
          <w:tcPr>
            <w:tcW w:w="2835" w:type="dxa"/>
            <w:shd w:val="clear" w:color="auto" w:fill="auto"/>
            <w:tcMar>
              <w:top w:w="28" w:type="dxa"/>
              <w:left w:w="28" w:type="dxa"/>
              <w:bottom w:w="28" w:type="dxa"/>
              <w:right w:w="28" w:type="dxa"/>
            </w:tcMar>
          </w:tcPr>
          <w:p w:rsidR="003571BA" w:rsidRPr="000B7AC9" w:rsidRDefault="003571BA" w:rsidP="00A567BA">
            <w:pPr>
              <w:rPr>
                <w:b/>
                <w:sz w:val="22"/>
              </w:rPr>
            </w:pPr>
          </w:p>
        </w:tc>
        <w:tc>
          <w:tcPr>
            <w:tcW w:w="2552" w:type="dxa"/>
            <w:shd w:val="clear" w:color="auto" w:fill="auto"/>
            <w:tcMar>
              <w:top w:w="28" w:type="dxa"/>
              <w:left w:w="28" w:type="dxa"/>
              <w:bottom w:w="28" w:type="dxa"/>
              <w:right w:w="28" w:type="dxa"/>
            </w:tcMar>
          </w:tcPr>
          <w:p w:rsidR="003571BA" w:rsidRPr="000B7AC9" w:rsidRDefault="003571BA" w:rsidP="00A567BA">
            <w:pPr>
              <w:rPr>
                <w:sz w:val="22"/>
              </w:rPr>
            </w:pPr>
          </w:p>
        </w:tc>
        <w:tc>
          <w:tcPr>
            <w:tcW w:w="10348" w:type="dxa"/>
            <w:shd w:val="clear" w:color="auto" w:fill="auto"/>
            <w:tcMar>
              <w:top w:w="28" w:type="dxa"/>
              <w:left w:w="28" w:type="dxa"/>
              <w:bottom w:w="28" w:type="dxa"/>
              <w:right w:w="28" w:type="dxa"/>
            </w:tcMar>
          </w:tcPr>
          <w:p w:rsidR="003571BA" w:rsidRPr="000B7AC9" w:rsidRDefault="003571BA" w:rsidP="00A567BA">
            <w:pPr>
              <w:rPr>
                <w:sz w:val="22"/>
              </w:rPr>
            </w:pPr>
          </w:p>
        </w:tc>
      </w:tr>
      <w:tr w:rsidR="003571BA" w:rsidTr="003571BA">
        <w:trPr>
          <w:trHeight w:val="1492"/>
        </w:trPr>
        <w:tc>
          <w:tcPr>
            <w:tcW w:w="2835" w:type="dxa"/>
            <w:shd w:val="clear" w:color="auto" w:fill="auto"/>
            <w:tcMar>
              <w:top w:w="28" w:type="dxa"/>
              <w:left w:w="28" w:type="dxa"/>
              <w:bottom w:w="28" w:type="dxa"/>
              <w:right w:w="28" w:type="dxa"/>
            </w:tcMar>
          </w:tcPr>
          <w:p w:rsidR="003571BA" w:rsidRPr="000B7AC9" w:rsidRDefault="003571BA" w:rsidP="00A567BA">
            <w:pPr>
              <w:rPr>
                <w:b/>
                <w:sz w:val="22"/>
              </w:rPr>
            </w:pPr>
          </w:p>
        </w:tc>
        <w:tc>
          <w:tcPr>
            <w:tcW w:w="2552" w:type="dxa"/>
            <w:shd w:val="clear" w:color="auto" w:fill="auto"/>
            <w:tcMar>
              <w:top w:w="28" w:type="dxa"/>
              <w:left w:w="28" w:type="dxa"/>
              <w:bottom w:w="28" w:type="dxa"/>
              <w:right w:w="28" w:type="dxa"/>
            </w:tcMar>
          </w:tcPr>
          <w:p w:rsidR="003571BA" w:rsidRPr="000B7AC9" w:rsidRDefault="003571BA" w:rsidP="00A567BA">
            <w:pPr>
              <w:rPr>
                <w:sz w:val="22"/>
              </w:rPr>
            </w:pPr>
          </w:p>
        </w:tc>
        <w:tc>
          <w:tcPr>
            <w:tcW w:w="10348" w:type="dxa"/>
            <w:shd w:val="clear" w:color="auto" w:fill="auto"/>
            <w:tcMar>
              <w:top w:w="28" w:type="dxa"/>
              <w:left w:w="28" w:type="dxa"/>
              <w:bottom w:w="28" w:type="dxa"/>
              <w:right w:w="28" w:type="dxa"/>
            </w:tcMar>
          </w:tcPr>
          <w:p w:rsidR="003571BA" w:rsidRPr="000B7AC9" w:rsidRDefault="003571BA" w:rsidP="00A567BA">
            <w:pPr>
              <w:rPr>
                <w:sz w:val="22"/>
              </w:rPr>
            </w:pPr>
          </w:p>
        </w:tc>
      </w:tr>
      <w:tr w:rsidR="003571BA" w:rsidTr="003571BA">
        <w:trPr>
          <w:trHeight w:val="1625"/>
        </w:trPr>
        <w:tc>
          <w:tcPr>
            <w:tcW w:w="2835" w:type="dxa"/>
            <w:shd w:val="clear" w:color="auto" w:fill="auto"/>
            <w:tcMar>
              <w:top w:w="28" w:type="dxa"/>
              <w:left w:w="28" w:type="dxa"/>
              <w:bottom w:w="28" w:type="dxa"/>
              <w:right w:w="28" w:type="dxa"/>
            </w:tcMar>
          </w:tcPr>
          <w:p w:rsidR="003571BA" w:rsidRPr="000B7AC9" w:rsidRDefault="003571BA" w:rsidP="00A567BA">
            <w:pPr>
              <w:rPr>
                <w:b/>
                <w:sz w:val="22"/>
              </w:rPr>
            </w:pPr>
          </w:p>
        </w:tc>
        <w:tc>
          <w:tcPr>
            <w:tcW w:w="2552" w:type="dxa"/>
            <w:shd w:val="clear" w:color="auto" w:fill="auto"/>
            <w:tcMar>
              <w:top w:w="28" w:type="dxa"/>
              <w:left w:w="28" w:type="dxa"/>
              <w:bottom w:w="28" w:type="dxa"/>
              <w:right w:w="28" w:type="dxa"/>
            </w:tcMar>
          </w:tcPr>
          <w:p w:rsidR="003571BA" w:rsidRPr="000B7AC9" w:rsidRDefault="003571BA" w:rsidP="00A567BA">
            <w:pPr>
              <w:rPr>
                <w:sz w:val="22"/>
              </w:rPr>
            </w:pPr>
          </w:p>
        </w:tc>
        <w:tc>
          <w:tcPr>
            <w:tcW w:w="10348" w:type="dxa"/>
            <w:shd w:val="clear" w:color="auto" w:fill="auto"/>
            <w:tcMar>
              <w:top w:w="28" w:type="dxa"/>
              <w:left w:w="28" w:type="dxa"/>
              <w:bottom w:w="28" w:type="dxa"/>
              <w:right w:w="28" w:type="dxa"/>
            </w:tcMar>
          </w:tcPr>
          <w:p w:rsidR="003571BA" w:rsidRPr="000B7AC9" w:rsidRDefault="003571BA" w:rsidP="00A567BA">
            <w:pPr>
              <w:rPr>
                <w:sz w:val="22"/>
              </w:rPr>
            </w:pPr>
          </w:p>
        </w:tc>
      </w:tr>
      <w:tr w:rsidR="003571BA" w:rsidTr="003571BA">
        <w:trPr>
          <w:trHeight w:val="2290"/>
        </w:trPr>
        <w:tc>
          <w:tcPr>
            <w:tcW w:w="2835" w:type="dxa"/>
            <w:shd w:val="clear" w:color="auto" w:fill="auto"/>
            <w:tcMar>
              <w:top w:w="28" w:type="dxa"/>
              <w:left w:w="28" w:type="dxa"/>
              <w:bottom w:w="28" w:type="dxa"/>
              <w:right w:w="28" w:type="dxa"/>
            </w:tcMar>
          </w:tcPr>
          <w:p w:rsidR="003571BA" w:rsidRPr="000B7AC9" w:rsidRDefault="003571BA" w:rsidP="00A567BA">
            <w:pPr>
              <w:rPr>
                <w:b/>
                <w:sz w:val="22"/>
              </w:rPr>
            </w:pPr>
          </w:p>
        </w:tc>
        <w:tc>
          <w:tcPr>
            <w:tcW w:w="2552" w:type="dxa"/>
            <w:shd w:val="clear" w:color="auto" w:fill="auto"/>
            <w:tcMar>
              <w:top w:w="28" w:type="dxa"/>
              <w:left w:w="28" w:type="dxa"/>
              <w:bottom w:w="28" w:type="dxa"/>
              <w:right w:w="28" w:type="dxa"/>
            </w:tcMar>
          </w:tcPr>
          <w:p w:rsidR="003571BA" w:rsidRPr="000B7AC9" w:rsidRDefault="003571BA" w:rsidP="00A567BA">
            <w:pPr>
              <w:rPr>
                <w:sz w:val="22"/>
              </w:rPr>
            </w:pPr>
          </w:p>
        </w:tc>
        <w:tc>
          <w:tcPr>
            <w:tcW w:w="10348" w:type="dxa"/>
            <w:shd w:val="clear" w:color="auto" w:fill="auto"/>
            <w:tcMar>
              <w:top w:w="28" w:type="dxa"/>
              <w:left w:w="28" w:type="dxa"/>
              <w:bottom w:w="28" w:type="dxa"/>
              <w:right w:w="28" w:type="dxa"/>
            </w:tcMar>
          </w:tcPr>
          <w:p w:rsidR="003571BA" w:rsidRPr="000B7AC9" w:rsidRDefault="003571BA" w:rsidP="00A567BA">
            <w:pPr>
              <w:rPr>
                <w:sz w:val="22"/>
              </w:rPr>
            </w:pPr>
          </w:p>
        </w:tc>
      </w:tr>
      <w:tr w:rsidR="003571BA" w:rsidTr="003571BA">
        <w:trPr>
          <w:trHeight w:val="2334"/>
        </w:trPr>
        <w:tc>
          <w:tcPr>
            <w:tcW w:w="2835" w:type="dxa"/>
            <w:shd w:val="clear" w:color="auto" w:fill="auto"/>
            <w:tcMar>
              <w:top w:w="28" w:type="dxa"/>
              <w:left w:w="28" w:type="dxa"/>
              <w:bottom w:w="28" w:type="dxa"/>
              <w:right w:w="28" w:type="dxa"/>
            </w:tcMar>
          </w:tcPr>
          <w:p w:rsidR="003571BA" w:rsidRPr="000B7AC9" w:rsidRDefault="003571BA" w:rsidP="00A567BA">
            <w:pPr>
              <w:rPr>
                <w:b/>
                <w:sz w:val="22"/>
              </w:rPr>
            </w:pPr>
          </w:p>
        </w:tc>
        <w:tc>
          <w:tcPr>
            <w:tcW w:w="2552" w:type="dxa"/>
            <w:shd w:val="clear" w:color="auto" w:fill="auto"/>
            <w:tcMar>
              <w:top w:w="28" w:type="dxa"/>
              <w:left w:w="28" w:type="dxa"/>
              <w:bottom w:w="28" w:type="dxa"/>
              <w:right w:w="28" w:type="dxa"/>
            </w:tcMar>
          </w:tcPr>
          <w:p w:rsidR="003571BA" w:rsidRPr="000B7AC9" w:rsidRDefault="003571BA" w:rsidP="00A567BA">
            <w:pPr>
              <w:rPr>
                <w:sz w:val="22"/>
              </w:rPr>
            </w:pPr>
          </w:p>
        </w:tc>
        <w:tc>
          <w:tcPr>
            <w:tcW w:w="10348" w:type="dxa"/>
            <w:shd w:val="clear" w:color="auto" w:fill="auto"/>
            <w:tcMar>
              <w:top w:w="28" w:type="dxa"/>
              <w:left w:w="28" w:type="dxa"/>
              <w:bottom w:w="28" w:type="dxa"/>
              <w:right w:w="28" w:type="dxa"/>
            </w:tcMar>
          </w:tcPr>
          <w:p w:rsidR="003571BA" w:rsidRPr="000B7AC9" w:rsidRDefault="003571BA" w:rsidP="00A567BA">
            <w:pPr>
              <w:rPr>
                <w:sz w:val="22"/>
              </w:rPr>
            </w:pPr>
          </w:p>
        </w:tc>
      </w:tr>
      <w:tr w:rsidR="003571BA" w:rsidTr="003571BA">
        <w:trPr>
          <w:trHeight w:val="2308"/>
        </w:trPr>
        <w:tc>
          <w:tcPr>
            <w:tcW w:w="2835" w:type="dxa"/>
            <w:shd w:val="clear" w:color="auto" w:fill="auto"/>
            <w:tcMar>
              <w:top w:w="28" w:type="dxa"/>
              <w:left w:w="28" w:type="dxa"/>
              <w:bottom w:w="28" w:type="dxa"/>
              <w:right w:w="28" w:type="dxa"/>
            </w:tcMar>
          </w:tcPr>
          <w:p w:rsidR="003571BA" w:rsidRPr="000B7AC9" w:rsidRDefault="003571BA" w:rsidP="00A567BA">
            <w:pPr>
              <w:rPr>
                <w:b/>
                <w:sz w:val="22"/>
              </w:rPr>
            </w:pPr>
          </w:p>
        </w:tc>
        <w:tc>
          <w:tcPr>
            <w:tcW w:w="2552" w:type="dxa"/>
            <w:shd w:val="clear" w:color="auto" w:fill="auto"/>
            <w:tcMar>
              <w:top w:w="28" w:type="dxa"/>
              <w:left w:w="28" w:type="dxa"/>
              <w:bottom w:w="28" w:type="dxa"/>
              <w:right w:w="28" w:type="dxa"/>
            </w:tcMar>
          </w:tcPr>
          <w:p w:rsidR="003571BA" w:rsidRPr="000B7AC9" w:rsidRDefault="003571BA" w:rsidP="00A567BA">
            <w:pPr>
              <w:rPr>
                <w:sz w:val="22"/>
              </w:rPr>
            </w:pPr>
          </w:p>
        </w:tc>
        <w:tc>
          <w:tcPr>
            <w:tcW w:w="10348" w:type="dxa"/>
            <w:shd w:val="clear" w:color="auto" w:fill="auto"/>
            <w:tcMar>
              <w:top w:w="28" w:type="dxa"/>
              <w:left w:w="28" w:type="dxa"/>
              <w:bottom w:w="28" w:type="dxa"/>
              <w:right w:w="28" w:type="dxa"/>
            </w:tcMar>
          </w:tcPr>
          <w:p w:rsidR="003571BA" w:rsidRPr="000B7AC9" w:rsidRDefault="003571BA" w:rsidP="00A567BA">
            <w:pPr>
              <w:rPr>
                <w:sz w:val="22"/>
              </w:rPr>
            </w:pPr>
          </w:p>
        </w:tc>
      </w:tr>
      <w:tr w:rsidR="003571BA" w:rsidTr="003571BA">
        <w:trPr>
          <w:trHeight w:val="1832"/>
        </w:trPr>
        <w:tc>
          <w:tcPr>
            <w:tcW w:w="2835" w:type="dxa"/>
            <w:shd w:val="clear" w:color="auto" w:fill="auto"/>
            <w:tcMar>
              <w:top w:w="28" w:type="dxa"/>
              <w:left w:w="28" w:type="dxa"/>
              <w:bottom w:w="28" w:type="dxa"/>
              <w:right w:w="28" w:type="dxa"/>
            </w:tcMar>
          </w:tcPr>
          <w:p w:rsidR="003571BA" w:rsidRPr="000B7AC9" w:rsidRDefault="003571BA" w:rsidP="00A567BA">
            <w:pPr>
              <w:rPr>
                <w:b/>
                <w:sz w:val="22"/>
              </w:rPr>
            </w:pPr>
          </w:p>
        </w:tc>
        <w:tc>
          <w:tcPr>
            <w:tcW w:w="2552" w:type="dxa"/>
            <w:shd w:val="clear" w:color="auto" w:fill="auto"/>
            <w:tcMar>
              <w:top w:w="28" w:type="dxa"/>
              <w:left w:w="28" w:type="dxa"/>
              <w:bottom w:w="28" w:type="dxa"/>
              <w:right w:w="28" w:type="dxa"/>
            </w:tcMar>
          </w:tcPr>
          <w:p w:rsidR="003571BA" w:rsidRPr="000B7AC9" w:rsidRDefault="003571BA" w:rsidP="00A567BA">
            <w:pPr>
              <w:rPr>
                <w:sz w:val="22"/>
              </w:rPr>
            </w:pPr>
          </w:p>
        </w:tc>
        <w:tc>
          <w:tcPr>
            <w:tcW w:w="10348" w:type="dxa"/>
            <w:shd w:val="clear" w:color="auto" w:fill="auto"/>
            <w:tcMar>
              <w:top w:w="28" w:type="dxa"/>
              <w:left w:w="28" w:type="dxa"/>
              <w:bottom w:w="28" w:type="dxa"/>
              <w:right w:w="28" w:type="dxa"/>
            </w:tcMar>
          </w:tcPr>
          <w:p w:rsidR="003571BA" w:rsidRPr="000B7AC9" w:rsidRDefault="003571BA" w:rsidP="00A567BA">
            <w:pPr>
              <w:rPr>
                <w:sz w:val="22"/>
              </w:rPr>
            </w:pPr>
          </w:p>
        </w:tc>
      </w:tr>
      <w:tr w:rsidR="003571BA" w:rsidTr="003571BA">
        <w:trPr>
          <w:trHeight w:val="1832"/>
        </w:trPr>
        <w:tc>
          <w:tcPr>
            <w:tcW w:w="2835" w:type="dxa"/>
            <w:shd w:val="clear" w:color="auto" w:fill="auto"/>
            <w:tcMar>
              <w:top w:w="28" w:type="dxa"/>
              <w:left w:w="28" w:type="dxa"/>
              <w:bottom w:w="28" w:type="dxa"/>
              <w:right w:w="28" w:type="dxa"/>
            </w:tcMar>
          </w:tcPr>
          <w:p w:rsidR="003571BA" w:rsidRPr="000B7AC9" w:rsidRDefault="003571BA" w:rsidP="00A567BA">
            <w:pPr>
              <w:rPr>
                <w:b/>
                <w:sz w:val="22"/>
              </w:rPr>
            </w:pPr>
          </w:p>
        </w:tc>
        <w:tc>
          <w:tcPr>
            <w:tcW w:w="2552" w:type="dxa"/>
            <w:shd w:val="clear" w:color="auto" w:fill="auto"/>
            <w:tcMar>
              <w:top w:w="28" w:type="dxa"/>
              <w:left w:w="28" w:type="dxa"/>
              <w:bottom w:w="28" w:type="dxa"/>
              <w:right w:w="28" w:type="dxa"/>
            </w:tcMar>
          </w:tcPr>
          <w:p w:rsidR="003571BA" w:rsidRPr="000B7AC9" w:rsidRDefault="003571BA" w:rsidP="00A567BA">
            <w:pPr>
              <w:rPr>
                <w:sz w:val="22"/>
              </w:rPr>
            </w:pPr>
          </w:p>
        </w:tc>
        <w:tc>
          <w:tcPr>
            <w:tcW w:w="10348" w:type="dxa"/>
            <w:shd w:val="clear" w:color="auto" w:fill="auto"/>
            <w:tcMar>
              <w:top w:w="28" w:type="dxa"/>
              <w:left w:w="28" w:type="dxa"/>
              <w:bottom w:w="28" w:type="dxa"/>
              <w:right w:w="28" w:type="dxa"/>
            </w:tcMar>
          </w:tcPr>
          <w:p w:rsidR="003571BA" w:rsidRPr="000B7AC9" w:rsidRDefault="003571BA" w:rsidP="00A567BA">
            <w:pPr>
              <w:rPr>
                <w:sz w:val="22"/>
              </w:rPr>
            </w:pPr>
          </w:p>
        </w:tc>
      </w:tr>
      <w:tr w:rsidR="003571BA" w:rsidTr="003571BA">
        <w:trPr>
          <w:trHeight w:val="1832"/>
        </w:trPr>
        <w:tc>
          <w:tcPr>
            <w:tcW w:w="2835" w:type="dxa"/>
            <w:shd w:val="clear" w:color="auto" w:fill="auto"/>
            <w:tcMar>
              <w:top w:w="28" w:type="dxa"/>
              <w:left w:w="28" w:type="dxa"/>
              <w:bottom w:w="28" w:type="dxa"/>
              <w:right w:w="28" w:type="dxa"/>
            </w:tcMar>
          </w:tcPr>
          <w:p w:rsidR="003571BA" w:rsidRPr="000B7AC9" w:rsidRDefault="003571BA" w:rsidP="00A567BA">
            <w:pPr>
              <w:rPr>
                <w:b/>
                <w:sz w:val="22"/>
              </w:rPr>
            </w:pPr>
          </w:p>
        </w:tc>
        <w:tc>
          <w:tcPr>
            <w:tcW w:w="2552" w:type="dxa"/>
            <w:shd w:val="clear" w:color="auto" w:fill="auto"/>
            <w:tcMar>
              <w:top w:w="28" w:type="dxa"/>
              <w:left w:w="28" w:type="dxa"/>
              <w:bottom w:w="28" w:type="dxa"/>
              <w:right w:w="28" w:type="dxa"/>
            </w:tcMar>
          </w:tcPr>
          <w:p w:rsidR="003571BA" w:rsidRPr="000B7AC9" w:rsidRDefault="003571BA" w:rsidP="00A567BA">
            <w:pPr>
              <w:rPr>
                <w:sz w:val="22"/>
              </w:rPr>
            </w:pPr>
          </w:p>
        </w:tc>
        <w:tc>
          <w:tcPr>
            <w:tcW w:w="10348" w:type="dxa"/>
            <w:shd w:val="clear" w:color="auto" w:fill="auto"/>
            <w:tcMar>
              <w:top w:w="28" w:type="dxa"/>
              <w:left w:w="28" w:type="dxa"/>
              <w:bottom w:w="28" w:type="dxa"/>
              <w:right w:w="28" w:type="dxa"/>
            </w:tcMar>
          </w:tcPr>
          <w:p w:rsidR="003571BA" w:rsidRPr="000B7AC9" w:rsidRDefault="003571BA" w:rsidP="00A567BA">
            <w:pPr>
              <w:rPr>
                <w:sz w:val="22"/>
              </w:rPr>
            </w:pPr>
          </w:p>
        </w:tc>
      </w:tr>
      <w:tr w:rsidR="003571BA" w:rsidTr="003571BA">
        <w:trPr>
          <w:trHeight w:val="1832"/>
        </w:trPr>
        <w:tc>
          <w:tcPr>
            <w:tcW w:w="2835" w:type="dxa"/>
            <w:shd w:val="clear" w:color="auto" w:fill="auto"/>
            <w:tcMar>
              <w:top w:w="28" w:type="dxa"/>
              <w:left w:w="28" w:type="dxa"/>
              <w:bottom w:w="28" w:type="dxa"/>
              <w:right w:w="28" w:type="dxa"/>
            </w:tcMar>
          </w:tcPr>
          <w:p w:rsidR="003571BA" w:rsidRPr="000B7AC9" w:rsidRDefault="003571BA" w:rsidP="00A567BA">
            <w:pPr>
              <w:rPr>
                <w:b/>
                <w:sz w:val="22"/>
              </w:rPr>
            </w:pPr>
          </w:p>
        </w:tc>
        <w:tc>
          <w:tcPr>
            <w:tcW w:w="2552" w:type="dxa"/>
            <w:shd w:val="clear" w:color="auto" w:fill="auto"/>
            <w:tcMar>
              <w:top w:w="28" w:type="dxa"/>
              <w:left w:w="28" w:type="dxa"/>
              <w:bottom w:w="28" w:type="dxa"/>
              <w:right w:w="28" w:type="dxa"/>
            </w:tcMar>
          </w:tcPr>
          <w:p w:rsidR="003571BA" w:rsidRPr="000B7AC9" w:rsidRDefault="003571BA" w:rsidP="00A567BA">
            <w:pPr>
              <w:rPr>
                <w:sz w:val="22"/>
              </w:rPr>
            </w:pPr>
          </w:p>
        </w:tc>
        <w:tc>
          <w:tcPr>
            <w:tcW w:w="10348" w:type="dxa"/>
            <w:shd w:val="clear" w:color="auto" w:fill="auto"/>
            <w:tcMar>
              <w:top w:w="28" w:type="dxa"/>
              <w:left w:w="28" w:type="dxa"/>
              <w:bottom w:w="28" w:type="dxa"/>
              <w:right w:w="28" w:type="dxa"/>
            </w:tcMar>
          </w:tcPr>
          <w:p w:rsidR="003571BA" w:rsidRPr="000B7AC9" w:rsidRDefault="003571BA" w:rsidP="00A567BA">
            <w:pPr>
              <w:rPr>
                <w:sz w:val="22"/>
              </w:rPr>
            </w:pPr>
          </w:p>
        </w:tc>
      </w:tr>
    </w:tbl>
    <w:p w:rsidR="000E2CD5" w:rsidRPr="00F268B1" w:rsidRDefault="000E2CD5" w:rsidP="00EF5F19"/>
    <w:sectPr w:rsidR="000E2CD5" w:rsidRPr="00F268B1" w:rsidSect="005B0EA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D68A6"/>
    <w:multiLevelType w:val="hybridMultilevel"/>
    <w:tmpl w:val="0CF6B5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D6"/>
    <w:rsid w:val="000A3EA2"/>
    <w:rsid w:val="000B7AC9"/>
    <w:rsid w:val="000E2CD5"/>
    <w:rsid w:val="00107DDF"/>
    <w:rsid w:val="00122869"/>
    <w:rsid w:val="001A4F92"/>
    <w:rsid w:val="001E2E42"/>
    <w:rsid w:val="001E7623"/>
    <w:rsid w:val="002A5135"/>
    <w:rsid w:val="002D7FC7"/>
    <w:rsid w:val="00313AD7"/>
    <w:rsid w:val="003571BA"/>
    <w:rsid w:val="004C23F8"/>
    <w:rsid w:val="004D28F6"/>
    <w:rsid w:val="00511879"/>
    <w:rsid w:val="005B0EA5"/>
    <w:rsid w:val="005B65B7"/>
    <w:rsid w:val="006817BB"/>
    <w:rsid w:val="006D00AA"/>
    <w:rsid w:val="007056A7"/>
    <w:rsid w:val="00733B2D"/>
    <w:rsid w:val="00740A25"/>
    <w:rsid w:val="00775626"/>
    <w:rsid w:val="007C0CC9"/>
    <w:rsid w:val="008D0832"/>
    <w:rsid w:val="008E4F30"/>
    <w:rsid w:val="00914ABE"/>
    <w:rsid w:val="00915231"/>
    <w:rsid w:val="009326AB"/>
    <w:rsid w:val="00954FFC"/>
    <w:rsid w:val="009E46E1"/>
    <w:rsid w:val="00A456D6"/>
    <w:rsid w:val="00A567BA"/>
    <w:rsid w:val="00AC5DAC"/>
    <w:rsid w:val="00B24D81"/>
    <w:rsid w:val="00B329E3"/>
    <w:rsid w:val="00B341C0"/>
    <w:rsid w:val="00B51E0F"/>
    <w:rsid w:val="00C276EF"/>
    <w:rsid w:val="00C60770"/>
    <w:rsid w:val="00C735FE"/>
    <w:rsid w:val="00C9091C"/>
    <w:rsid w:val="00CB35B1"/>
    <w:rsid w:val="00D47115"/>
    <w:rsid w:val="00DD4471"/>
    <w:rsid w:val="00E45364"/>
    <w:rsid w:val="00EB5A21"/>
    <w:rsid w:val="00EE4404"/>
    <w:rsid w:val="00EF5F19"/>
    <w:rsid w:val="00F268B1"/>
    <w:rsid w:val="00FA4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71"/>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56D6"/>
    <w:rPr>
      <w:rFonts w:ascii="Tahoma" w:hAnsi="Tahoma" w:cs="Tahoma"/>
      <w:sz w:val="16"/>
      <w:szCs w:val="16"/>
    </w:rPr>
  </w:style>
  <w:style w:type="paragraph" w:styleId="ListParagraph">
    <w:name w:val="List Paragraph"/>
    <w:basedOn w:val="Normal"/>
    <w:uiPriority w:val="34"/>
    <w:qFormat/>
    <w:rsid w:val="00107DDF"/>
    <w:pPr>
      <w:ind w:left="720"/>
      <w:contextualSpacing/>
    </w:pPr>
  </w:style>
  <w:style w:type="table" w:styleId="TableGrid">
    <w:name w:val="Table Grid"/>
    <w:basedOn w:val="TableNormal"/>
    <w:uiPriority w:val="59"/>
    <w:rsid w:val="00B2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A4F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71"/>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56D6"/>
    <w:rPr>
      <w:rFonts w:ascii="Tahoma" w:hAnsi="Tahoma" w:cs="Tahoma"/>
      <w:sz w:val="16"/>
      <w:szCs w:val="16"/>
    </w:rPr>
  </w:style>
  <w:style w:type="paragraph" w:styleId="ListParagraph">
    <w:name w:val="List Paragraph"/>
    <w:basedOn w:val="Normal"/>
    <w:uiPriority w:val="34"/>
    <w:qFormat/>
    <w:rsid w:val="00107DDF"/>
    <w:pPr>
      <w:ind w:left="720"/>
      <w:contextualSpacing/>
    </w:pPr>
  </w:style>
  <w:style w:type="table" w:styleId="TableGrid">
    <w:name w:val="Table Grid"/>
    <w:basedOn w:val="TableNormal"/>
    <w:uiPriority w:val="59"/>
    <w:rsid w:val="00B2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A4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plan@cravendc.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66E8-9668-413A-AC63-14615FD9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Words>
  <Characters>572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Craven District Council</Company>
  <LinksUpToDate>false</LinksUpToDate>
  <CharactersWithSpaces>671</CharactersWithSpaces>
  <SharedDoc>false</SharedDoc>
  <HLinks>
    <vt:vector size="6" baseType="variant">
      <vt:variant>
        <vt:i4>262264</vt:i4>
      </vt:variant>
      <vt:variant>
        <vt:i4>0</vt:i4>
      </vt:variant>
      <vt:variant>
        <vt:i4>0</vt:i4>
      </vt:variant>
      <vt:variant>
        <vt:i4>5</vt:i4>
      </vt:variant>
      <vt:variant>
        <vt:lpwstr>mailto:localplan@cravendc.gov.uk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Banks</dc:creator>
  <cp:lastModifiedBy>Ruth Parker</cp:lastModifiedBy>
  <cp:revision>2</cp:revision>
  <dcterms:created xsi:type="dcterms:W3CDTF">2017-12-18T10:18:00Z</dcterms:created>
  <dcterms:modified xsi:type="dcterms:W3CDTF">2017-12-18T10:18:00Z</dcterms:modified>
</cp:coreProperties>
</file>