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AEBE0" w14:textId="77777777" w:rsidR="00EC2A99" w:rsidRPr="00D20E50" w:rsidRDefault="00EC2A99" w:rsidP="00EC2A99">
      <w:pPr>
        <w:keepNext/>
        <w:jc w:val="center"/>
        <w:outlineLvl w:val="0"/>
        <w:rPr>
          <w:rFonts w:ascii="Arial" w:hAnsi="Arial" w:cs="Arial"/>
          <w:b/>
          <w:sz w:val="28"/>
          <w:szCs w:val="20"/>
        </w:rPr>
      </w:pPr>
      <w:r>
        <w:rPr>
          <w:noProof/>
        </w:rPr>
        <w:pict w14:anchorId="1A7217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DC%20Colour%20Logo%202_gif" style="position:absolute;left:0;text-align:left;margin-left:-.25pt;margin-top:.2pt;width:96.25pt;height:88.75pt;z-index:251657728;visibility:visible">
            <v:imagedata r:id="rId5" o:title="CDC%20Colour%20Logo%202_gif"/>
          </v:shape>
        </w:pict>
      </w:r>
      <w:r w:rsidRPr="00D20E50">
        <w:rPr>
          <w:rFonts w:ascii="Arial" w:hAnsi="Arial" w:cs="Arial"/>
          <w:b/>
          <w:sz w:val="28"/>
          <w:szCs w:val="20"/>
        </w:rPr>
        <w:t>Craven District Council</w:t>
      </w:r>
    </w:p>
    <w:p w14:paraId="5CA7EABB" w14:textId="77777777" w:rsidR="00EC2A99" w:rsidRPr="00D20E50" w:rsidRDefault="00EC2A99" w:rsidP="00EC2A99">
      <w:pPr>
        <w:rPr>
          <w:rFonts w:ascii="Arial" w:hAnsi="Arial" w:cs="Arial"/>
          <w:szCs w:val="20"/>
        </w:rPr>
      </w:pPr>
    </w:p>
    <w:p w14:paraId="30E4F99A" w14:textId="77777777" w:rsidR="00EC2A99" w:rsidRPr="00D20E50" w:rsidRDefault="00EC2A99" w:rsidP="00EC2A99">
      <w:pPr>
        <w:keepNext/>
        <w:jc w:val="center"/>
        <w:outlineLvl w:val="1"/>
        <w:rPr>
          <w:rFonts w:ascii="Arial" w:hAnsi="Arial" w:cs="Arial"/>
          <w:b/>
          <w:sz w:val="28"/>
          <w:szCs w:val="20"/>
        </w:rPr>
      </w:pPr>
      <w:r>
        <w:rPr>
          <w:rFonts w:ascii="Arial" w:hAnsi="Arial" w:cs="Arial"/>
          <w:b/>
          <w:sz w:val="28"/>
          <w:szCs w:val="20"/>
        </w:rPr>
        <w:t>Job Description</w:t>
      </w:r>
    </w:p>
    <w:p w14:paraId="5B485179" w14:textId="77777777" w:rsidR="00EC2A99" w:rsidRPr="00D20E50" w:rsidRDefault="00EC2A99" w:rsidP="00EC2A99">
      <w:pPr>
        <w:rPr>
          <w:rFonts w:ascii="Arial" w:hAnsi="Arial" w:cs="Arial"/>
          <w:szCs w:val="20"/>
        </w:rPr>
      </w:pPr>
    </w:p>
    <w:p w14:paraId="006A8892" w14:textId="77777777" w:rsidR="00EC2A99" w:rsidRPr="00D20E50" w:rsidRDefault="00EC2A99" w:rsidP="00EC2A99">
      <w:pPr>
        <w:rPr>
          <w:rFonts w:ascii="Arial" w:hAnsi="Arial" w:cs="Arial"/>
          <w:szCs w:val="20"/>
        </w:rPr>
      </w:pPr>
    </w:p>
    <w:p w14:paraId="1205F4F3" w14:textId="77777777" w:rsidR="00EC2A99" w:rsidRPr="00D20E50" w:rsidRDefault="00EC2A99" w:rsidP="00EC2A99">
      <w:pPr>
        <w:keepNext/>
        <w:jc w:val="center"/>
        <w:outlineLvl w:val="0"/>
        <w:rPr>
          <w:rFonts w:ascii="Arial" w:hAnsi="Arial" w:cs="Arial"/>
          <w:b/>
          <w:szCs w:val="20"/>
        </w:rPr>
      </w:pPr>
    </w:p>
    <w:p w14:paraId="0992D2B1" w14:textId="77777777" w:rsidR="00EC2A99" w:rsidRPr="00D20E50" w:rsidRDefault="00EC2A99" w:rsidP="00EC2A99">
      <w:pPr>
        <w:keepNext/>
        <w:outlineLvl w:val="0"/>
        <w:rPr>
          <w:rFonts w:ascii="Arial" w:hAnsi="Arial" w:cs="Arial"/>
          <w:b/>
          <w:szCs w:val="20"/>
        </w:rPr>
      </w:pPr>
    </w:p>
    <w:p w14:paraId="60A9890F" w14:textId="77777777" w:rsidR="00EC2A99" w:rsidRPr="00D20E50" w:rsidRDefault="00EC2A99" w:rsidP="00EC2A99">
      <w:pPr>
        <w:keepNext/>
        <w:outlineLvl w:val="0"/>
        <w:rPr>
          <w:rFonts w:ascii="Arial" w:hAnsi="Arial" w:cs="Arial"/>
          <w:b/>
          <w:szCs w:val="20"/>
        </w:rPr>
      </w:pPr>
    </w:p>
    <w:p w14:paraId="62FBE1D8" w14:textId="77777777" w:rsidR="00EC2A99" w:rsidRPr="00EC2A99" w:rsidRDefault="00EC2A99" w:rsidP="00EC2A99">
      <w:pPr>
        <w:rPr>
          <w:rFonts w:ascii="Arial" w:hAnsi="Arial" w:cs="Arial"/>
          <w:b/>
        </w:rPr>
      </w:pPr>
      <w:r w:rsidRPr="00EC2A99">
        <w:rPr>
          <w:rFonts w:ascii="Arial" w:hAnsi="Arial" w:cs="Arial"/>
          <w:b/>
        </w:rPr>
        <w:t>Job title:</w:t>
      </w:r>
      <w:r w:rsidRPr="00EC2A99">
        <w:rPr>
          <w:rFonts w:ascii="Arial" w:hAnsi="Arial" w:cs="Arial"/>
          <w:b/>
        </w:rPr>
        <w:tab/>
      </w:r>
      <w:r w:rsidRPr="00EC2A99">
        <w:rPr>
          <w:rFonts w:ascii="Arial" w:hAnsi="Arial" w:cs="Arial"/>
          <w:b/>
        </w:rPr>
        <w:tab/>
        <w:t>Facilities Manager</w:t>
      </w:r>
    </w:p>
    <w:p w14:paraId="74141872" w14:textId="77777777" w:rsidR="00EC2A99" w:rsidRPr="00EC2A99" w:rsidRDefault="00EC2A99" w:rsidP="00EC2A99">
      <w:pPr>
        <w:ind w:left="1440" w:hanging="1440"/>
        <w:rPr>
          <w:rFonts w:ascii="Arial" w:hAnsi="Arial" w:cs="Arial"/>
          <w:b/>
        </w:rPr>
      </w:pPr>
      <w:r w:rsidRPr="00EC2A99">
        <w:rPr>
          <w:rFonts w:ascii="Arial" w:hAnsi="Arial" w:cs="Arial"/>
          <w:b/>
        </w:rPr>
        <w:t>Grade:</w:t>
      </w:r>
      <w:r w:rsidRPr="00EC2A99">
        <w:rPr>
          <w:rFonts w:ascii="Arial" w:hAnsi="Arial" w:cs="Arial"/>
          <w:b/>
        </w:rPr>
        <w:tab/>
      </w:r>
      <w:r w:rsidRPr="00EC2A99">
        <w:rPr>
          <w:rFonts w:ascii="Arial" w:hAnsi="Arial" w:cs="Arial"/>
          <w:b/>
        </w:rPr>
        <w:tab/>
        <w:t>SO2</w:t>
      </w:r>
    </w:p>
    <w:p w14:paraId="41FACCB8" w14:textId="77777777" w:rsidR="00EC2A99" w:rsidRPr="00EC2A99" w:rsidRDefault="00EC2A99" w:rsidP="00EC2A99">
      <w:pPr>
        <w:ind w:left="2160" w:hanging="2160"/>
        <w:rPr>
          <w:rFonts w:ascii="Arial" w:hAnsi="Arial" w:cs="Arial"/>
          <w:b/>
        </w:rPr>
      </w:pPr>
      <w:r w:rsidRPr="00EC2A99">
        <w:rPr>
          <w:rFonts w:ascii="Arial" w:hAnsi="Arial" w:cs="Arial"/>
          <w:b/>
        </w:rPr>
        <w:t>Responsible to:</w:t>
      </w:r>
      <w:r w:rsidRPr="00EC2A99">
        <w:rPr>
          <w:rFonts w:ascii="Arial" w:hAnsi="Arial" w:cs="Arial"/>
          <w:b/>
        </w:rPr>
        <w:tab/>
        <w:t>Property Manager</w:t>
      </w:r>
    </w:p>
    <w:p w14:paraId="4D8C79B2" w14:textId="77777777" w:rsidR="000710EE" w:rsidRDefault="00071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710EE" w14:paraId="38A35725" w14:textId="77777777" w:rsidTr="002F1C99">
        <w:tc>
          <w:tcPr>
            <w:tcW w:w="8856" w:type="dxa"/>
            <w:shd w:val="clear" w:color="auto" w:fill="auto"/>
          </w:tcPr>
          <w:p w14:paraId="21258D1D" w14:textId="77777777" w:rsidR="000710EE" w:rsidRPr="0070772E" w:rsidRDefault="000710EE">
            <w:pPr>
              <w:rPr>
                <w:rFonts w:ascii="Arial" w:hAnsi="Arial" w:cs="Arial"/>
                <w:sz w:val="22"/>
                <w:szCs w:val="22"/>
              </w:rPr>
            </w:pPr>
            <w:r w:rsidRPr="0070772E">
              <w:rPr>
                <w:rFonts w:ascii="Arial" w:hAnsi="Arial" w:cs="Arial"/>
                <w:b/>
                <w:sz w:val="22"/>
                <w:szCs w:val="22"/>
              </w:rPr>
              <w:t>Principal Duties and Responsibilities</w:t>
            </w:r>
          </w:p>
        </w:tc>
      </w:tr>
      <w:tr w:rsidR="000710EE" w:rsidRPr="006E45FF" w14:paraId="5BEE164B" w14:textId="77777777" w:rsidTr="00320030">
        <w:trPr>
          <w:trHeight w:val="4385"/>
        </w:trPr>
        <w:tc>
          <w:tcPr>
            <w:tcW w:w="8856" w:type="dxa"/>
            <w:shd w:val="clear" w:color="auto" w:fill="auto"/>
          </w:tcPr>
          <w:p w14:paraId="6D52F676" w14:textId="77777777" w:rsidR="0057503B" w:rsidRPr="0070772E" w:rsidRDefault="0057503B" w:rsidP="0057503B">
            <w:pPr>
              <w:rPr>
                <w:rFonts w:ascii="Arial" w:hAnsi="Arial" w:cs="Arial"/>
                <w:sz w:val="22"/>
                <w:szCs w:val="22"/>
              </w:rPr>
            </w:pPr>
          </w:p>
          <w:p w14:paraId="22C60CC6" w14:textId="77777777" w:rsidR="008618A4" w:rsidRPr="0070772E" w:rsidRDefault="008618A4" w:rsidP="008618A4">
            <w:pPr>
              <w:rPr>
                <w:rFonts w:ascii="Arial" w:hAnsi="Arial" w:cs="Arial"/>
                <w:b/>
                <w:sz w:val="22"/>
                <w:szCs w:val="22"/>
              </w:rPr>
            </w:pPr>
            <w:r w:rsidRPr="0070772E">
              <w:rPr>
                <w:rFonts w:ascii="Arial" w:hAnsi="Arial" w:cs="Arial"/>
                <w:b/>
                <w:sz w:val="22"/>
                <w:szCs w:val="22"/>
              </w:rPr>
              <w:t>Purpose</w:t>
            </w:r>
          </w:p>
          <w:p w14:paraId="22E4BDCE" w14:textId="77777777" w:rsidR="009A46A7" w:rsidRPr="0070772E" w:rsidRDefault="00AA149C" w:rsidP="008618A4">
            <w:pPr>
              <w:rPr>
                <w:rFonts w:ascii="Arial" w:hAnsi="Arial" w:cs="Arial"/>
                <w:sz w:val="22"/>
                <w:szCs w:val="22"/>
              </w:rPr>
            </w:pPr>
            <w:r w:rsidRPr="0070772E">
              <w:rPr>
                <w:rFonts w:ascii="Arial" w:hAnsi="Arial" w:cs="Arial"/>
                <w:sz w:val="22"/>
                <w:szCs w:val="22"/>
              </w:rPr>
              <w:t xml:space="preserve">To provide an efficient </w:t>
            </w:r>
            <w:r w:rsidR="007B087F" w:rsidRPr="0070772E">
              <w:rPr>
                <w:rFonts w:ascii="Arial" w:hAnsi="Arial" w:cs="Arial"/>
                <w:sz w:val="22"/>
                <w:szCs w:val="22"/>
              </w:rPr>
              <w:t>and compliant</w:t>
            </w:r>
            <w:r w:rsidR="00F13132" w:rsidRPr="0070772E">
              <w:rPr>
                <w:rFonts w:ascii="Arial" w:hAnsi="Arial" w:cs="Arial"/>
                <w:sz w:val="22"/>
                <w:szCs w:val="22"/>
              </w:rPr>
              <w:t xml:space="preserve"> </w:t>
            </w:r>
            <w:r w:rsidR="006D0479" w:rsidRPr="0070772E">
              <w:rPr>
                <w:rFonts w:ascii="Arial" w:hAnsi="Arial" w:cs="Arial"/>
                <w:sz w:val="22"/>
                <w:szCs w:val="22"/>
              </w:rPr>
              <w:t>operation of</w:t>
            </w:r>
            <w:r w:rsidR="004E409B">
              <w:rPr>
                <w:rFonts w:ascii="Arial" w:hAnsi="Arial" w:cs="Arial"/>
                <w:sz w:val="22"/>
                <w:szCs w:val="22"/>
              </w:rPr>
              <w:t xml:space="preserve"> the Council’s</w:t>
            </w:r>
            <w:r w:rsidR="006D0479" w:rsidRPr="0070772E">
              <w:rPr>
                <w:rFonts w:ascii="Arial" w:hAnsi="Arial" w:cs="Arial"/>
                <w:sz w:val="22"/>
                <w:szCs w:val="22"/>
              </w:rPr>
              <w:t xml:space="preserve"> </w:t>
            </w:r>
            <w:r w:rsidR="004E409B">
              <w:rPr>
                <w:rFonts w:ascii="Arial" w:hAnsi="Arial" w:cs="Arial"/>
                <w:sz w:val="22"/>
                <w:szCs w:val="22"/>
              </w:rPr>
              <w:t>facilities</w:t>
            </w:r>
            <w:r w:rsidR="006D0479" w:rsidRPr="0070772E">
              <w:rPr>
                <w:rFonts w:ascii="Arial" w:hAnsi="Arial" w:cs="Arial"/>
                <w:sz w:val="22"/>
                <w:szCs w:val="22"/>
              </w:rPr>
              <w:t xml:space="preserve">.  </w:t>
            </w:r>
          </w:p>
          <w:p w14:paraId="3C525251" w14:textId="77777777" w:rsidR="009A46A7" w:rsidRPr="0070772E" w:rsidRDefault="009A46A7" w:rsidP="008618A4">
            <w:pPr>
              <w:rPr>
                <w:rFonts w:ascii="Arial" w:hAnsi="Arial" w:cs="Arial"/>
                <w:sz w:val="22"/>
                <w:szCs w:val="22"/>
              </w:rPr>
            </w:pPr>
          </w:p>
          <w:p w14:paraId="3D2CB608" w14:textId="77777777" w:rsidR="009A46A7" w:rsidRPr="0070772E" w:rsidRDefault="009A46A7" w:rsidP="008618A4">
            <w:pPr>
              <w:rPr>
                <w:rFonts w:ascii="Arial" w:hAnsi="Arial" w:cs="Arial"/>
                <w:sz w:val="22"/>
                <w:szCs w:val="22"/>
              </w:rPr>
            </w:pPr>
            <w:r w:rsidRPr="0070772E">
              <w:rPr>
                <w:rFonts w:ascii="Arial" w:hAnsi="Arial" w:cs="Arial"/>
                <w:sz w:val="22"/>
                <w:szCs w:val="22"/>
              </w:rPr>
              <w:t xml:space="preserve">Management of maintenance programmes, service contracts, landlord issues, contract procurement, contract management and budget control for associated activities. </w:t>
            </w:r>
          </w:p>
          <w:p w14:paraId="77502B1E" w14:textId="77777777" w:rsidR="009A46A7" w:rsidRPr="0070772E" w:rsidRDefault="009A46A7" w:rsidP="008618A4">
            <w:pPr>
              <w:rPr>
                <w:rFonts w:ascii="Arial" w:hAnsi="Arial" w:cs="Arial"/>
                <w:sz w:val="22"/>
                <w:szCs w:val="22"/>
              </w:rPr>
            </w:pPr>
          </w:p>
          <w:p w14:paraId="59931269" w14:textId="77777777" w:rsidR="00AA149C" w:rsidRPr="0070772E" w:rsidRDefault="009A46A7" w:rsidP="008618A4">
            <w:pPr>
              <w:rPr>
                <w:rFonts w:ascii="Arial" w:hAnsi="Arial" w:cs="Arial"/>
                <w:sz w:val="22"/>
                <w:szCs w:val="22"/>
              </w:rPr>
            </w:pPr>
            <w:r w:rsidRPr="0070772E">
              <w:rPr>
                <w:rFonts w:ascii="Arial" w:hAnsi="Arial" w:cs="Arial"/>
                <w:sz w:val="22"/>
                <w:szCs w:val="22"/>
              </w:rPr>
              <w:t>M</w:t>
            </w:r>
            <w:r w:rsidR="006D0479" w:rsidRPr="0070772E">
              <w:rPr>
                <w:rFonts w:ascii="Arial" w:hAnsi="Arial" w:cs="Arial"/>
                <w:sz w:val="22"/>
                <w:szCs w:val="22"/>
              </w:rPr>
              <w:t xml:space="preserve">anagement responsibility for </w:t>
            </w:r>
            <w:r w:rsidR="005F70E5" w:rsidRPr="0070772E">
              <w:rPr>
                <w:rFonts w:ascii="Arial" w:hAnsi="Arial" w:cs="Arial"/>
                <w:sz w:val="22"/>
                <w:szCs w:val="22"/>
              </w:rPr>
              <w:t>facilities</w:t>
            </w:r>
            <w:r w:rsidR="009152A7">
              <w:rPr>
                <w:rFonts w:ascii="Arial" w:hAnsi="Arial" w:cs="Arial"/>
                <w:sz w:val="22"/>
                <w:szCs w:val="22"/>
              </w:rPr>
              <w:t>,</w:t>
            </w:r>
            <w:r w:rsidR="005F70E5" w:rsidRPr="0070772E">
              <w:rPr>
                <w:rFonts w:ascii="Arial" w:hAnsi="Arial" w:cs="Arial"/>
                <w:sz w:val="22"/>
                <w:szCs w:val="22"/>
              </w:rPr>
              <w:t xml:space="preserve"> maintenance</w:t>
            </w:r>
            <w:r w:rsidR="009152A7">
              <w:rPr>
                <w:rFonts w:ascii="Arial" w:hAnsi="Arial" w:cs="Arial"/>
                <w:sz w:val="22"/>
                <w:szCs w:val="22"/>
              </w:rPr>
              <w:t xml:space="preserve"> and cleaning</w:t>
            </w:r>
            <w:r w:rsidR="005F70E5" w:rsidRPr="0070772E">
              <w:rPr>
                <w:rFonts w:ascii="Arial" w:hAnsi="Arial" w:cs="Arial"/>
                <w:sz w:val="22"/>
                <w:szCs w:val="22"/>
              </w:rPr>
              <w:t xml:space="preserve"> operatives</w:t>
            </w:r>
            <w:r w:rsidR="006D0479" w:rsidRPr="0070772E">
              <w:rPr>
                <w:rFonts w:ascii="Arial" w:hAnsi="Arial" w:cs="Arial"/>
                <w:sz w:val="22"/>
                <w:szCs w:val="22"/>
              </w:rPr>
              <w:t xml:space="preserve"> working a</w:t>
            </w:r>
            <w:r w:rsidRPr="0070772E">
              <w:rPr>
                <w:rFonts w:ascii="Arial" w:hAnsi="Arial" w:cs="Arial"/>
                <w:sz w:val="22"/>
                <w:szCs w:val="22"/>
              </w:rPr>
              <w:t>cross various operational sites.</w:t>
            </w:r>
          </w:p>
          <w:p w14:paraId="7A36315D" w14:textId="77777777" w:rsidR="00A60DC5" w:rsidRPr="0070772E" w:rsidRDefault="00A60DC5" w:rsidP="002F1C99">
            <w:pPr>
              <w:ind w:left="360"/>
              <w:rPr>
                <w:rFonts w:ascii="Arial" w:hAnsi="Arial" w:cs="Arial"/>
                <w:sz w:val="22"/>
                <w:szCs w:val="22"/>
              </w:rPr>
            </w:pPr>
          </w:p>
          <w:p w14:paraId="0C10BA38" w14:textId="77777777" w:rsidR="007A7750" w:rsidRPr="0070772E" w:rsidRDefault="007A7750" w:rsidP="007A7750">
            <w:pPr>
              <w:rPr>
                <w:rFonts w:ascii="Arial" w:hAnsi="Arial" w:cs="Arial"/>
                <w:b/>
                <w:sz w:val="22"/>
                <w:szCs w:val="22"/>
              </w:rPr>
            </w:pPr>
            <w:r w:rsidRPr="0070772E">
              <w:rPr>
                <w:rFonts w:ascii="Arial" w:hAnsi="Arial" w:cs="Arial"/>
                <w:b/>
                <w:sz w:val="22"/>
                <w:szCs w:val="22"/>
              </w:rPr>
              <w:t>Main Duties and Responsibilities</w:t>
            </w:r>
          </w:p>
          <w:p w14:paraId="78C4AC84" w14:textId="77777777" w:rsidR="009A46A7" w:rsidRPr="0070772E" w:rsidRDefault="009A46A7" w:rsidP="009152A7">
            <w:pPr>
              <w:pStyle w:val="Normaltable"/>
              <w:numPr>
                <w:ilvl w:val="0"/>
                <w:numId w:val="9"/>
              </w:numPr>
              <w:spacing w:after="200"/>
              <w:ind w:left="714" w:hanging="357"/>
              <w:rPr>
                <w:rFonts w:ascii="Arial" w:hAnsi="Arial" w:cs="Arial"/>
                <w:szCs w:val="22"/>
              </w:rPr>
            </w:pPr>
            <w:r w:rsidRPr="0070772E">
              <w:rPr>
                <w:rFonts w:ascii="Arial" w:hAnsi="Arial" w:cs="Arial"/>
                <w:szCs w:val="22"/>
              </w:rPr>
              <w:t xml:space="preserve">Manage, support, review and update as required all processes and procedures relating to </w:t>
            </w:r>
            <w:r w:rsidR="004E409B">
              <w:rPr>
                <w:rFonts w:ascii="Arial" w:hAnsi="Arial" w:cs="Arial"/>
                <w:szCs w:val="22"/>
              </w:rPr>
              <w:t>facilities</w:t>
            </w:r>
            <w:r w:rsidRPr="0070772E">
              <w:rPr>
                <w:rFonts w:ascii="Arial" w:hAnsi="Arial" w:cs="Arial"/>
                <w:szCs w:val="22"/>
              </w:rPr>
              <w:t xml:space="preserve"> to ensure </w:t>
            </w:r>
            <w:r w:rsidR="004E409B">
              <w:rPr>
                <w:rFonts w:ascii="Arial" w:hAnsi="Arial" w:cs="Arial"/>
                <w:szCs w:val="22"/>
              </w:rPr>
              <w:t>facilities</w:t>
            </w:r>
            <w:r w:rsidRPr="0070772E">
              <w:rPr>
                <w:rFonts w:ascii="Arial" w:hAnsi="Arial" w:cs="Arial"/>
                <w:szCs w:val="22"/>
              </w:rPr>
              <w:t xml:space="preserve"> are maintained in a safe, compliant and cost effective manner</w:t>
            </w:r>
          </w:p>
          <w:p w14:paraId="2C1B2A4F" w14:textId="77777777" w:rsidR="00164A21" w:rsidRPr="0070772E" w:rsidRDefault="00164A21" w:rsidP="009152A7">
            <w:pPr>
              <w:pStyle w:val="Normaltable"/>
              <w:numPr>
                <w:ilvl w:val="0"/>
                <w:numId w:val="9"/>
              </w:numPr>
              <w:spacing w:after="200"/>
              <w:ind w:left="714" w:hanging="357"/>
              <w:rPr>
                <w:rFonts w:ascii="Arial" w:hAnsi="Arial" w:cs="Arial"/>
                <w:szCs w:val="22"/>
              </w:rPr>
            </w:pPr>
            <w:r w:rsidRPr="0070772E">
              <w:rPr>
                <w:rFonts w:ascii="Arial" w:hAnsi="Arial" w:cs="Arial"/>
                <w:szCs w:val="22"/>
              </w:rPr>
              <w:t>Manage the preparation and delivery of the annua</w:t>
            </w:r>
            <w:r w:rsidR="0070772E" w:rsidRPr="0070772E">
              <w:rPr>
                <w:rFonts w:ascii="Arial" w:hAnsi="Arial" w:cs="Arial"/>
                <w:szCs w:val="22"/>
              </w:rPr>
              <w:t xml:space="preserve">l, </w:t>
            </w:r>
            <w:r w:rsidRPr="0070772E">
              <w:rPr>
                <w:rFonts w:ascii="Arial" w:hAnsi="Arial" w:cs="Arial"/>
                <w:szCs w:val="22"/>
              </w:rPr>
              <w:t xml:space="preserve">planned </w:t>
            </w:r>
            <w:r w:rsidR="0070772E" w:rsidRPr="0070772E">
              <w:rPr>
                <w:rFonts w:ascii="Arial" w:hAnsi="Arial" w:cs="Arial"/>
                <w:szCs w:val="22"/>
              </w:rPr>
              <w:t xml:space="preserve">and reactive </w:t>
            </w:r>
            <w:r w:rsidRPr="0070772E">
              <w:rPr>
                <w:rFonts w:ascii="Arial" w:hAnsi="Arial" w:cs="Arial"/>
                <w:szCs w:val="22"/>
              </w:rPr>
              <w:t>maintenance work programme</w:t>
            </w:r>
            <w:r w:rsidR="0070772E" w:rsidRPr="0070772E">
              <w:rPr>
                <w:rFonts w:ascii="Arial" w:hAnsi="Arial" w:cs="Arial"/>
                <w:szCs w:val="22"/>
              </w:rPr>
              <w:t>s</w:t>
            </w:r>
            <w:r w:rsidRPr="0070772E">
              <w:rPr>
                <w:rFonts w:ascii="Arial" w:hAnsi="Arial" w:cs="Arial"/>
                <w:szCs w:val="22"/>
              </w:rPr>
              <w:t>.</w:t>
            </w:r>
          </w:p>
          <w:p w14:paraId="2932D0F9" w14:textId="77777777" w:rsidR="009A46A7" w:rsidRPr="0070772E" w:rsidRDefault="009A46A7" w:rsidP="009152A7">
            <w:pPr>
              <w:pStyle w:val="Normaltable"/>
              <w:numPr>
                <w:ilvl w:val="0"/>
                <w:numId w:val="9"/>
              </w:numPr>
              <w:spacing w:after="200"/>
              <w:ind w:left="714" w:hanging="357"/>
              <w:rPr>
                <w:rFonts w:ascii="Arial" w:hAnsi="Arial" w:cs="Arial"/>
                <w:szCs w:val="22"/>
              </w:rPr>
            </w:pPr>
            <w:r w:rsidRPr="0070772E">
              <w:rPr>
                <w:rFonts w:ascii="Arial" w:hAnsi="Arial" w:cs="Arial"/>
                <w:szCs w:val="22"/>
              </w:rPr>
              <w:t>Manage, review and ensure ongoing compliance with the procurement of works, standing orders, quality assurance and all legislative requirements.</w:t>
            </w:r>
          </w:p>
          <w:p w14:paraId="1D87A3BF" w14:textId="77777777" w:rsidR="008618A4" w:rsidRPr="0070772E" w:rsidRDefault="00302255" w:rsidP="009152A7">
            <w:pPr>
              <w:pStyle w:val="Normaltable"/>
              <w:numPr>
                <w:ilvl w:val="0"/>
                <w:numId w:val="9"/>
              </w:numPr>
              <w:spacing w:after="200"/>
              <w:ind w:left="714" w:hanging="357"/>
              <w:rPr>
                <w:rFonts w:ascii="Arial" w:hAnsi="Arial" w:cs="Arial"/>
                <w:szCs w:val="22"/>
              </w:rPr>
            </w:pPr>
            <w:r w:rsidRPr="0070772E">
              <w:rPr>
                <w:rFonts w:ascii="Arial" w:hAnsi="Arial" w:cs="Arial"/>
                <w:szCs w:val="22"/>
              </w:rPr>
              <w:t>Implement policies and procedures to procure and rigorously monitor and manage the relationships with contractors in respect of maintenance, repairs and cleaning to ensure compliance with all the prescribed requirements of the Council. Includes the preparation of all financial data to forecast and manage work programme spend</w:t>
            </w:r>
          </w:p>
          <w:p w14:paraId="77A18E35" w14:textId="77777777" w:rsidR="005F70E5" w:rsidRDefault="00B0186A" w:rsidP="009152A7">
            <w:pPr>
              <w:numPr>
                <w:ilvl w:val="0"/>
                <w:numId w:val="9"/>
              </w:numPr>
              <w:spacing w:after="200"/>
              <w:ind w:left="714" w:hanging="357"/>
              <w:rPr>
                <w:rFonts w:ascii="Arial" w:hAnsi="Arial" w:cs="Arial"/>
                <w:sz w:val="22"/>
                <w:szCs w:val="22"/>
              </w:rPr>
            </w:pPr>
            <w:r w:rsidRPr="0070772E">
              <w:rPr>
                <w:rFonts w:ascii="Arial" w:hAnsi="Arial" w:cs="Arial"/>
                <w:sz w:val="22"/>
                <w:szCs w:val="22"/>
              </w:rPr>
              <w:t xml:space="preserve">Responsible for the review and effective undertaking of the property inspection procedure ensuring </w:t>
            </w:r>
            <w:r w:rsidR="004E409B">
              <w:rPr>
                <w:rFonts w:ascii="Arial" w:hAnsi="Arial" w:cs="Arial"/>
                <w:sz w:val="22"/>
                <w:szCs w:val="22"/>
              </w:rPr>
              <w:t>electro</w:t>
            </w:r>
            <w:r w:rsidR="005F70E5" w:rsidRPr="0070772E">
              <w:rPr>
                <w:rFonts w:ascii="Arial" w:hAnsi="Arial" w:cs="Arial"/>
                <w:sz w:val="22"/>
                <w:szCs w:val="22"/>
              </w:rPr>
              <w:t>nic</w:t>
            </w:r>
            <w:r w:rsidRPr="0070772E">
              <w:rPr>
                <w:rFonts w:ascii="Arial" w:hAnsi="Arial" w:cs="Arial"/>
                <w:sz w:val="22"/>
                <w:szCs w:val="22"/>
              </w:rPr>
              <w:t xml:space="preserve"> records are detailed and retained to be available as evidence as necessary</w:t>
            </w:r>
          </w:p>
          <w:p w14:paraId="0BD96D76" w14:textId="77777777" w:rsidR="008618A4" w:rsidRDefault="005F70E5" w:rsidP="009152A7">
            <w:pPr>
              <w:numPr>
                <w:ilvl w:val="0"/>
                <w:numId w:val="9"/>
              </w:numPr>
              <w:spacing w:after="200"/>
              <w:ind w:left="714" w:hanging="357"/>
              <w:rPr>
                <w:rFonts w:ascii="Arial" w:hAnsi="Arial" w:cs="Arial"/>
                <w:sz w:val="22"/>
                <w:szCs w:val="22"/>
              </w:rPr>
            </w:pPr>
            <w:r w:rsidRPr="0070772E">
              <w:rPr>
                <w:rFonts w:ascii="Arial" w:hAnsi="Arial" w:cs="Arial"/>
                <w:sz w:val="22"/>
                <w:szCs w:val="22"/>
              </w:rPr>
              <w:t xml:space="preserve">Responsible for the review and effective undertaking of the condition survey </w:t>
            </w:r>
            <w:proofErr w:type="spellStart"/>
            <w:r w:rsidRPr="0070772E">
              <w:rPr>
                <w:rFonts w:ascii="Arial" w:hAnsi="Arial" w:cs="Arial"/>
                <w:sz w:val="22"/>
                <w:szCs w:val="22"/>
              </w:rPr>
              <w:t>programme</w:t>
            </w:r>
            <w:proofErr w:type="spellEnd"/>
            <w:r w:rsidRPr="0070772E">
              <w:rPr>
                <w:rFonts w:ascii="Arial" w:hAnsi="Arial" w:cs="Arial"/>
                <w:sz w:val="22"/>
                <w:szCs w:val="22"/>
              </w:rPr>
              <w:t xml:space="preserve"> ensuring electronic records are detailed and retained</w:t>
            </w:r>
            <w:r w:rsidR="00164A21" w:rsidRPr="0070772E">
              <w:rPr>
                <w:rFonts w:ascii="Arial" w:hAnsi="Arial" w:cs="Arial"/>
                <w:sz w:val="22"/>
                <w:szCs w:val="22"/>
              </w:rPr>
              <w:t xml:space="preserve"> and</w:t>
            </w:r>
            <w:r w:rsidRPr="0070772E">
              <w:rPr>
                <w:rFonts w:ascii="Arial" w:hAnsi="Arial" w:cs="Arial"/>
                <w:sz w:val="22"/>
                <w:szCs w:val="22"/>
              </w:rPr>
              <w:t xml:space="preserve"> </w:t>
            </w:r>
            <w:r w:rsidR="00164A21" w:rsidRPr="0070772E">
              <w:rPr>
                <w:rFonts w:ascii="Arial" w:hAnsi="Arial" w:cs="Arial"/>
                <w:sz w:val="22"/>
                <w:szCs w:val="22"/>
              </w:rPr>
              <w:t>all ongoing maintenance needs of the property stock is captured, updated and carried out in accordance with current legislation</w:t>
            </w:r>
          </w:p>
          <w:p w14:paraId="2F48F20E" w14:textId="77777777" w:rsidR="00706A30" w:rsidRPr="0070772E" w:rsidRDefault="00706A30" w:rsidP="009152A7">
            <w:pPr>
              <w:numPr>
                <w:ilvl w:val="0"/>
                <w:numId w:val="9"/>
              </w:numPr>
              <w:spacing w:after="200"/>
              <w:ind w:left="714" w:hanging="357"/>
              <w:rPr>
                <w:rFonts w:ascii="Arial" w:hAnsi="Arial" w:cs="Arial"/>
                <w:sz w:val="22"/>
                <w:szCs w:val="22"/>
              </w:rPr>
            </w:pPr>
            <w:r>
              <w:rPr>
                <w:rFonts w:ascii="Arial" w:hAnsi="Arial" w:cs="Arial"/>
                <w:sz w:val="22"/>
                <w:szCs w:val="22"/>
              </w:rPr>
              <w:t xml:space="preserve">Responsible for ensuring the tree survey </w:t>
            </w:r>
            <w:proofErr w:type="spellStart"/>
            <w:r>
              <w:rPr>
                <w:rFonts w:ascii="Arial" w:hAnsi="Arial" w:cs="Arial"/>
                <w:sz w:val="22"/>
                <w:szCs w:val="22"/>
              </w:rPr>
              <w:t>programme</w:t>
            </w:r>
            <w:proofErr w:type="spellEnd"/>
            <w:r>
              <w:rPr>
                <w:rFonts w:ascii="Arial" w:hAnsi="Arial" w:cs="Arial"/>
                <w:sz w:val="22"/>
                <w:szCs w:val="22"/>
              </w:rPr>
              <w:t xml:space="preserve"> is undertaken and </w:t>
            </w:r>
            <w:r w:rsidR="008538DA">
              <w:rPr>
                <w:rFonts w:ascii="Arial" w:hAnsi="Arial" w:cs="Arial"/>
                <w:sz w:val="22"/>
                <w:szCs w:val="22"/>
              </w:rPr>
              <w:t>all maintenance identified is captured and undertaken.</w:t>
            </w:r>
          </w:p>
          <w:p w14:paraId="1C7AC0AE" w14:textId="77777777" w:rsidR="00EF4C29" w:rsidRPr="0070772E" w:rsidRDefault="00B0186A" w:rsidP="009152A7">
            <w:pPr>
              <w:numPr>
                <w:ilvl w:val="0"/>
                <w:numId w:val="9"/>
              </w:numPr>
              <w:spacing w:after="200"/>
              <w:ind w:left="714" w:hanging="357"/>
              <w:rPr>
                <w:rFonts w:ascii="Arial" w:hAnsi="Arial" w:cs="Arial"/>
                <w:sz w:val="22"/>
                <w:szCs w:val="22"/>
              </w:rPr>
            </w:pPr>
            <w:r w:rsidRPr="0070772E">
              <w:rPr>
                <w:rFonts w:ascii="Arial" w:hAnsi="Arial" w:cs="Arial"/>
                <w:sz w:val="22"/>
                <w:szCs w:val="22"/>
              </w:rPr>
              <w:lastRenderedPageBreak/>
              <w:t xml:space="preserve">Implement the Council’s Health &amp; Safety Policy relating to the management of </w:t>
            </w:r>
            <w:r w:rsidR="004E409B">
              <w:rPr>
                <w:rFonts w:ascii="Arial" w:hAnsi="Arial" w:cs="Arial"/>
                <w:sz w:val="22"/>
                <w:szCs w:val="22"/>
              </w:rPr>
              <w:t xml:space="preserve">facilities </w:t>
            </w:r>
            <w:r w:rsidRPr="0070772E">
              <w:rPr>
                <w:rFonts w:ascii="Arial" w:hAnsi="Arial" w:cs="Arial"/>
                <w:sz w:val="22"/>
                <w:szCs w:val="22"/>
              </w:rPr>
              <w:t>owned by the Council</w:t>
            </w:r>
          </w:p>
          <w:p w14:paraId="2C3E9287" w14:textId="77777777" w:rsidR="00302255" w:rsidRPr="0070772E" w:rsidRDefault="00302255" w:rsidP="009152A7">
            <w:pPr>
              <w:numPr>
                <w:ilvl w:val="0"/>
                <w:numId w:val="9"/>
              </w:numPr>
              <w:spacing w:after="200"/>
              <w:ind w:left="714" w:hanging="357"/>
              <w:rPr>
                <w:rFonts w:ascii="Arial" w:hAnsi="Arial" w:cs="Arial"/>
                <w:sz w:val="22"/>
                <w:szCs w:val="22"/>
              </w:rPr>
            </w:pPr>
            <w:r w:rsidRPr="0070772E">
              <w:rPr>
                <w:rFonts w:ascii="Arial" w:hAnsi="Arial" w:cs="Arial"/>
                <w:sz w:val="22"/>
                <w:szCs w:val="22"/>
              </w:rPr>
              <w:t>Maintain and implement the Council’s policies and procedures that deal with asbestos, legionella, construction, gas, electrical, fire and evacuation</w:t>
            </w:r>
          </w:p>
          <w:p w14:paraId="77880B2C" w14:textId="77777777" w:rsidR="00164A21" w:rsidRPr="0070772E" w:rsidRDefault="00302255" w:rsidP="009152A7">
            <w:pPr>
              <w:numPr>
                <w:ilvl w:val="0"/>
                <w:numId w:val="9"/>
              </w:numPr>
              <w:spacing w:after="200"/>
              <w:ind w:left="714" w:hanging="357"/>
              <w:rPr>
                <w:rFonts w:ascii="Arial" w:hAnsi="Arial" w:cs="Arial"/>
                <w:sz w:val="22"/>
                <w:szCs w:val="22"/>
              </w:rPr>
            </w:pPr>
            <w:r w:rsidRPr="0070772E">
              <w:rPr>
                <w:rFonts w:ascii="Arial" w:hAnsi="Arial" w:cs="Arial"/>
                <w:sz w:val="22"/>
                <w:szCs w:val="22"/>
              </w:rPr>
              <w:t xml:space="preserve">Review and implement options for energy conservation and methods of evaluating viability and sustainable development. </w:t>
            </w:r>
          </w:p>
          <w:p w14:paraId="392197C9" w14:textId="77777777" w:rsidR="003072F4" w:rsidRPr="0070772E" w:rsidRDefault="00B0186A" w:rsidP="009152A7">
            <w:pPr>
              <w:numPr>
                <w:ilvl w:val="0"/>
                <w:numId w:val="9"/>
              </w:numPr>
              <w:spacing w:after="200"/>
              <w:ind w:left="714" w:hanging="357"/>
              <w:rPr>
                <w:rFonts w:ascii="Arial" w:hAnsi="Arial" w:cs="Arial"/>
                <w:sz w:val="22"/>
                <w:szCs w:val="22"/>
              </w:rPr>
            </w:pPr>
            <w:r w:rsidRPr="0070772E">
              <w:rPr>
                <w:rFonts w:ascii="Arial" w:hAnsi="Arial" w:cs="Arial"/>
                <w:sz w:val="22"/>
                <w:szCs w:val="22"/>
              </w:rPr>
              <w:t>Undertake risk assessments and workplace assessments and report to the Health &amp; Safety Group accordingly</w:t>
            </w:r>
          </w:p>
          <w:p w14:paraId="58C8DD26" w14:textId="77777777" w:rsidR="0053287A" w:rsidRPr="008E55AB" w:rsidRDefault="0053287A" w:rsidP="009152A7">
            <w:pPr>
              <w:numPr>
                <w:ilvl w:val="0"/>
                <w:numId w:val="9"/>
              </w:numPr>
              <w:spacing w:after="200"/>
              <w:ind w:left="714" w:hanging="357"/>
              <w:rPr>
                <w:rFonts w:ascii="Arial" w:hAnsi="Arial" w:cs="Arial"/>
                <w:color w:val="000000"/>
                <w:sz w:val="22"/>
                <w:szCs w:val="22"/>
              </w:rPr>
            </w:pPr>
            <w:r>
              <w:rPr>
                <w:rFonts w:ascii="Arial" w:hAnsi="Arial" w:cs="Arial"/>
                <w:sz w:val="22"/>
                <w:szCs w:val="22"/>
              </w:rPr>
              <w:t>Line</w:t>
            </w:r>
            <w:r w:rsidRPr="00017753">
              <w:rPr>
                <w:rFonts w:ascii="Arial" w:hAnsi="Arial" w:cs="Arial"/>
                <w:sz w:val="22"/>
                <w:szCs w:val="22"/>
              </w:rPr>
              <w:t xml:space="preserve"> manage</w:t>
            </w:r>
            <w:r>
              <w:rPr>
                <w:rFonts w:ascii="Arial" w:hAnsi="Arial" w:cs="Arial"/>
                <w:sz w:val="22"/>
                <w:szCs w:val="22"/>
              </w:rPr>
              <w:t xml:space="preserve"> responsibility for the Property Officer, Facilities and Maintenance Operatives </w:t>
            </w:r>
            <w:r w:rsidRPr="00017753">
              <w:rPr>
                <w:rFonts w:ascii="Arial" w:hAnsi="Arial" w:cs="Arial"/>
                <w:sz w:val="22"/>
                <w:szCs w:val="22"/>
              </w:rPr>
              <w:t xml:space="preserve">including recruitment, development and </w:t>
            </w:r>
            <w:r w:rsidRPr="008E55AB">
              <w:rPr>
                <w:rFonts w:ascii="Arial" w:hAnsi="Arial" w:cs="Arial"/>
                <w:sz w:val="22"/>
                <w:szCs w:val="22"/>
              </w:rPr>
              <w:t>assess</w:t>
            </w:r>
            <w:r>
              <w:rPr>
                <w:rFonts w:ascii="Arial" w:hAnsi="Arial" w:cs="Arial"/>
                <w:sz w:val="22"/>
                <w:szCs w:val="22"/>
              </w:rPr>
              <w:t>ment of</w:t>
            </w:r>
            <w:r w:rsidRPr="008E55AB">
              <w:rPr>
                <w:rFonts w:ascii="Arial" w:hAnsi="Arial" w:cs="Arial"/>
                <w:sz w:val="22"/>
                <w:szCs w:val="22"/>
              </w:rPr>
              <w:t xml:space="preserve"> performance and capabilities on a regular basis through Performance Appraisal.</w:t>
            </w:r>
          </w:p>
          <w:p w14:paraId="2CD8E08F" w14:textId="77777777" w:rsidR="00644FC4" w:rsidRPr="0070772E" w:rsidRDefault="002232B3" w:rsidP="009152A7">
            <w:pPr>
              <w:numPr>
                <w:ilvl w:val="0"/>
                <w:numId w:val="9"/>
              </w:numPr>
              <w:spacing w:after="200"/>
              <w:ind w:left="714" w:hanging="357"/>
              <w:rPr>
                <w:rFonts w:ascii="Arial" w:hAnsi="Arial" w:cs="Arial"/>
                <w:sz w:val="22"/>
                <w:szCs w:val="22"/>
              </w:rPr>
            </w:pPr>
            <w:r w:rsidRPr="0070772E">
              <w:rPr>
                <w:rFonts w:ascii="Arial" w:hAnsi="Arial" w:cs="Arial"/>
                <w:sz w:val="22"/>
                <w:szCs w:val="22"/>
              </w:rPr>
              <w:t xml:space="preserve">Prepare and allocate repair and </w:t>
            </w:r>
            <w:r w:rsidR="00302255" w:rsidRPr="0070772E">
              <w:rPr>
                <w:rFonts w:ascii="Arial" w:hAnsi="Arial" w:cs="Arial"/>
                <w:sz w:val="22"/>
                <w:szCs w:val="22"/>
              </w:rPr>
              <w:t xml:space="preserve">maintenance tasks to </w:t>
            </w:r>
            <w:r w:rsidRPr="0070772E">
              <w:rPr>
                <w:rFonts w:ascii="Arial" w:hAnsi="Arial" w:cs="Arial"/>
                <w:sz w:val="22"/>
                <w:szCs w:val="22"/>
              </w:rPr>
              <w:t xml:space="preserve">maintenance operatives as appropriate </w:t>
            </w:r>
          </w:p>
          <w:p w14:paraId="172B9B0E" w14:textId="77777777" w:rsidR="00060230" w:rsidRPr="0070772E" w:rsidRDefault="002232B3" w:rsidP="009152A7">
            <w:pPr>
              <w:numPr>
                <w:ilvl w:val="0"/>
                <w:numId w:val="9"/>
              </w:numPr>
              <w:spacing w:after="200"/>
              <w:ind w:left="714" w:hanging="357"/>
              <w:rPr>
                <w:rFonts w:ascii="Arial" w:hAnsi="Arial" w:cs="Arial"/>
                <w:sz w:val="22"/>
                <w:szCs w:val="22"/>
              </w:rPr>
            </w:pPr>
            <w:r w:rsidRPr="0070772E">
              <w:rPr>
                <w:rFonts w:ascii="Arial" w:hAnsi="Arial" w:cs="Arial"/>
                <w:sz w:val="22"/>
                <w:szCs w:val="22"/>
              </w:rPr>
              <w:t xml:space="preserve">Responsibility for </w:t>
            </w:r>
            <w:proofErr w:type="spellStart"/>
            <w:r w:rsidRPr="0070772E">
              <w:rPr>
                <w:rFonts w:ascii="Arial" w:hAnsi="Arial" w:cs="Arial"/>
                <w:sz w:val="22"/>
                <w:szCs w:val="22"/>
              </w:rPr>
              <w:t>organising</w:t>
            </w:r>
            <w:proofErr w:type="spellEnd"/>
            <w:r w:rsidRPr="0070772E">
              <w:rPr>
                <w:rFonts w:ascii="Arial" w:hAnsi="Arial" w:cs="Arial"/>
                <w:sz w:val="22"/>
                <w:szCs w:val="22"/>
              </w:rPr>
              <w:t xml:space="preserve"> cleaning and </w:t>
            </w:r>
            <w:r w:rsidR="00302255" w:rsidRPr="0070772E">
              <w:rPr>
                <w:rFonts w:ascii="Arial" w:hAnsi="Arial" w:cs="Arial"/>
                <w:sz w:val="22"/>
                <w:szCs w:val="22"/>
              </w:rPr>
              <w:t>caretaking</w:t>
            </w:r>
            <w:r w:rsidRPr="0070772E">
              <w:rPr>
                <w:rFonts w:ascii="Arial" w:hAnsi="Arial" w:cs="Arial"/>
                <w:sz w:val="22"/>
                <w:szCs w:val="22"/>
              </w:rPr>
              <w:t xml:space="preserve"> </w:t>
            </w:r>
            <w:proofErr w:type="spellStart"/>
            <w:r w:rsidRPr="0070772E">
              <w:rPr>
                <w:rFonts w:ascii="Arial" w:hAnsi="Arial" w:cs="Arial"/>
                <w:sz w:val="22"/>
                <w:szCs w:val="22"/>
              </w:rPr>
              <w:t>rotas</w:t>
            </w:r>
            <w:proofErr w:type="spellEnd"/>
            <w:r w:rsidRPr="0070772E">
              <w:rPr>
                <w:rFonts w:ascii="Arial" w:hAnsi="Arial" w:cs="Arial"/>
                <w:sz w:val="22"/>
                <w:szCs w:val="22"/>
              </w:rPr>
              <w:t xml:space="preserve"> to ensure duties are covered across all sites as required </w:t>
            </w:r>
          </w:p>
          <w:p w14:paraId="7EE81809" w14:textId="77777777" w:rsidR="00060230" w:rsidRPr="0070772E" w:rsidRDefault="00060844" w:rsidP="009152A7">
            <w:pPr>
              <w:numPr>
                <w:ilvl w:val="0"/>
                <w:numId w:val="9"/>
              </w:numPr>
              <w:spacing w:after="200"/>
              <w:ind w:left="714" w:hanging="357"/>
              <w:rPr>
                <w:rFonts w:ascii="Arial" w:hAnsi="Arial" w:cs="Arial"/>
                <w:sz w:val="22"/>
                <w:szCs w:val="22"/>
              </w:rPr>
            </w:pPr>
            <w:r w:rsidRPr="0070772E">
              <w:rPr>
                <w:rFonts w:ascii="Arial" w:hAnsi="Arial" w:cs="Arial"/>
                <w:sz w:val="22"/>
                <w:szCs w:val="22"/>
              </w:rPr>
              <w:t>Ensure that all compliancy requirements, statutory and legislative, for each site are adhered to and appropriate records maintained for each</w:t>
            </w:r>
          </w:p>
          <w:p w14:paraId="28EF1B10" w14:textId="77777777" w:rsidR="00060844" w:rsidRPr="0070772E" w:rsidRDefault="00060844" w:rsidP="009152A7">
            <w:pPr>
              <w:numPr>
                <w:ilvl w:val="0"/>
                <w:numId w:val="9"/>
              </w:numPr>
              <w:spacing w:after="200"/>
              <w:ind w:left="714" w:hanging="357"/>
              <w:rPr>
                <w:rFonts w:ascii="Arial" w:hAnsi="Arial" w:cs="Arial"/>
                <w:sz w:val="22"/>
                <w:szCs w:val="22"/>
              </w:rPr>
            </w:pPr>
            <w:r w:rsidRPr="0070772E">
              <w:rPr>
                <w:rFonts w:ascii="Arial" w:hAnsi="Arial" w:cs="Arial"/>
                <w:sz w:val="22"/>
                <w:szCs w:val="22"/>
              </w:rPr>
              <w:t>Manage the business continuity process within the service area</w:t>
            </w:r>
          </w:p>
          <w:p w14:paraId="77EE1026" w14:textId="77777777" w:rsidR="00060844" w:rsidRPr="0070772E" w:rsidRDefault="00302255" w:rsidP="009152A7">
            <w:pPr>
              <w:pStyle w:val="Normaltable"/>
              <w:numPr>
                <w:ilvl w:val="0"/>
                <w:numId w:val="9"/>
              </w:numPr>
              <w:spacing w:after="200"/>
              <w:ind w:left="714" w:hanging="357"/>
              <w:rPr>
                <w:rFonts w:ascii="Arial" w:hAnsi="Arial" w:cs="Arial"/>
                <w:szCs w:val="22"/>
              </w:rPr>
            </w:pPr>
            <w:r w:rsidRPr="0070772E">
              <w:rPr>
                <w:rFonts w:ascii="Arial" w:hAnsi="Arial" w:cs="Arial"/>
                <w:szCs w:val="22"/>
              </w:rPr>
              <w:t>Manage, implement and review the provision of emergency services within the section to maintain the Council’s responsibilities in the event of fire, flood and gale damage or similar emergencies outside of working hour</w:t>
            </w:r>
          </w:p>
          <w:p w14:paraId="02EE6BC2" w14:textId="77777777" w:rsidR="00707CE7" w:rsidRPr="0070772E" w:rsidRDefault="00964729" w:rsidP="009152A7">
            <w:pPr>
              <w:numPr>
                <w:ilvl w:val="0"/>
                <w:numId w:val="9"/>
              </w:numPr>
              <w:spacing w:after="200"/>
              <w:ind w:left="714" w:hanging="357"/>
              <w:rPr>
                <w:rFonts w:ascii="Arial" w:hAnsi="Arial" w:cs="Arial"/>
                <w:sz w:val="22"/>
                <w:szCs w:val="22"/>
              </w:rPr>
            </w:pPr>
            <w:r w:rsidRPr="0070772E">
              <w:rPr>
                <w:rFonts w:ascii="Arial" w:hAnsi="Arial" w:cs="Arial"/>
                <w:sz w:val="22"/>
                <w:szCs w:val="22"/>
              </w:rPr>
              <w:t>Effective m</w:t>
            </w:r>
            <w:r w:rsidR="00060844" w:rsidRPr="0070772E">
              <w:rPr>
                <w:rFonts w:ascii="Arial" w:hAnsi="Arial" w:cs="Arial"/>
                <w:sz w:val="22"/>
                <w:szCs w:val="22"/>
              </w:rPr>
              <w:t>anagement</w:t>
            </w:r>
            <w:r w:rsidRPr="0070772E">
              <w:rPr>
                <w:rFonts w:ascii="Arial" w:hAnsi="Arial" w:cs="Arial"/>
                <w:sz w:val="22"/>
                <w:szCs w:val="22"/>
              </w:rPr>
              <w:t xml:space="preserve"> of the Council’s Ground Maintenance contract, including monitoring, review and procurement of</w:t>
            </w:r>
          </w:p>
          <w:p w14:paraId="0FA89EF6" w14:textId="77777777" w:rsidR="00707CE7" w:rsidRPr="0070772E" w:rsidRDefault="00707CE7" w:rsidP="009152A7">
            <w:pPr>
              <w:numPr>
                <w:ilvl w:val="0"/>
                <w:numId w:val="9"/>
              </w:numPr>
              <w:spacing w:after="200"/>
              <w:ind w:left="714" w:hanging="357"/>
              <w:rPr>
                <w:rFonts w:ascii="Arial" w:hAnsi="Arial" w:cs="Arial"/>
                <w:sz w:val="22"/>
                <w:szCs w:val="22"/>
              </w:rPr>
            </w:pPr>
            <w:r w:rsidRPr="0070772E">
              <w:rPr>
                <w:rFonts w:ascii="Arial" w:hAnsi="Arial" w:cs="Arial"/>
                <w:sz w:val="22"/>
                <w:szCs w:val="22"/>
              </w:rPr>
              <w:t>Responsible for commissioning and completing building and tree condition surveys to inform repairs and maintenance programmes</w:t>
            </w:r>
          </w:p>
          <w:p w14:paraId="52E700A9" w14:textId="77777777" w:rsidR="00060844" w:rsidRPr="0070772E" w:rsidRDefault="00707CE7" w:rsidP="009152A7">
            <w:pPr>
              <w:numPr>
                <w:ilvl w:val="0"/>
                <w:numId w:val="9"/>
              </w:numPr>
              <w:spacing w:after="200"/>
              <w:ind w:left="714" w:hanging="357"/>
              <w:rPr>
                <w:rFonts w:ascii="Arial" w:hAnsi="Arial" w:cs="Arial"/>
                <w:sz w:val="22"/>
                <w:szCs w:val="22"/>
              </w:rPr>
            </w:pPr>
            <w:r w:rsidRPr="0070772E">
              <w:rPr>
                <w:rFonts w:ascii="Arial" w:hAnsi="Arial" w:cs="Arial"/>
                <w:sz w:val="22"/>
                <w:szCs w:val="22"/>
              </w:rPr>
              <w:t>Budget management and monitoring within areas of responsibility</w:t>
            </w:r>
            <w:r w:rsidR="00964729" w:rsidRPr="0070772E">
              <w:rPr>
                <w:rFonts w:ascii="Arial" w:hAnsi="Arial" w:cs="Arial"/>
                <w:sz w:val="22"/>
                <w:szCs w:val="22"/>
              </w:rPr>
              <w:t xml:space="preserve"> </w:t>
            </w:r>
            <w:r w:rsidR="00060844" w:rsidRPr="0070772E">
              <w:rPr>
                <w:rFonts w:ascii="Arial" w:hAnsi="Arial" w:cs="Arial"/>
                <w:sz w:val="22"/>
                <w:szCs w:val="22"/>
              </w:rPr>
              <w:t xml:space="preserve"> </w:t>
            </w:r>
          </w:p>
          <w:p w14:paraId="03113435" w14:textId="77777777" w:rsidR="00060230" w:rsidRPr="0070772E" w:rsidRDefault="00060230" w:rsidP="009152A7">
            <w:pPr>
              <w:numPr>
                <w:ilvl w:val="0"/>
                <w:numId w:val="9"/>
              </w:numPr>
              <w:spacing w:after="200"/>
              <w:ind w:left="714" w:hanging="357"/>
              <w:rPr>
                <w:rFonts w:ascii="Arial" w:hAnsi="Arial" w:cs="Arial"/>
                <w:sz w:val="22"/>
                <w:szCs w:val="22"/>
              </w:rPr>
            </w:pPr>
            <w:r w:rsidRPr="0070772E">
              <w:rPr>
                <w:rFonts w:ascii="Arial" w:hAnsi="Arial" w:cs="Arial"/>
                <w:sz w:val="22"/>
                <w:szCs w:val="22"/>
              </w:rPr>
              <w:t>Ensure systems are in place and followed, in line with the Council’s contract procedure rules, for the engagement and use of contractors</w:t>
            </w:r>
          </w:p>
          <w:p w14:paraId="460C7C71" w14:textId="77777777" w:rsidR="008618A4" w:rsidRPr="0070772E" w:rsidRDefault="00060230" w:rsidP="009152A7">
            <w:pPr>
              <w:numPr>
                <w:ilvl w:val="0"/>
                <w:numId w:val="9"/>
              </w:numPr>
              <w:spacing w:after="200"/>
              <w:ind w:left="714" w:hanging="357"/>
              <w:rPr>
                <w:rFonts w:ascii="Arial" w:hAnsi="Arial" w:cs="Arial"/>
                <w:sz w:val="22"/>
                <w:szCs w:val="22"/>
              </w:rPr>
            </w:pPr>
            <w:r w:rsidRPr="0070772E">
              <w:rPr>
                <w:rFonts w:ascii="Arial" w:hAnsi="Arial" w:cs="Arial"/>
                <w:sz w:val="22"/>
                <w:szCs w:val="22"/>
              </w:rPr>
              <w:t>Ensure a best value culture in the use of Council property</w:t>
            </w:r>
          </w:p>
          <w:p w14:paraId="680ED4D1" w14:textId="77777777" w:rsidR="00F34240" w:rsidRPr="0070772E" w:rsidRDefault="00AB3B19" w:rsidP="009152A7">
            <w:pPr>
              <w:numPr>
                <w:ilvl w:val="0"/>
                <w:numId w:val="9"/>
              </w:numPr>
              <w:spacing w:after="200"/>
              <w:ind w:left="714" w:hanging="357"/>
              <w:rPr>
                <w:rFonts w:ascii="Arial" w:hAnsi="Arial" w:cs="Arial"/>
                <w:sz w:val="22"/>
                <w:szCs w:val="22"/>
              </w:rPr>
            </w:pPr>
            <w:r w:rsidRPr="0070772E">
              <w:rPr>
                <w:rFonts w:ascii="Arial" w:hAnsi="Arial" w:cs="Arial"/>
                <w:sz w:val="22"/>
                <w:szCs w:val="22"/>
              </w:rPr>
              <w:t>Be an ambassador for the Council and promote the Council’s values internally and externally</w:t>
            </w:r>
          </w:p>
          <w:p w14:paraId="1C0737A3" w14:textId="77777777" w:rsidR="0070772E" w:rsidRPr="0070772E" w:rsidRDefault="0070772E" w:rsidP="009152A7">
            <w:pPr>
              <w:numPr>
                <w:ilvl w:val="0"/>
                <w:numId w:val="9"/>
              </w:numPr>
              <w:spacing w:after="200"/>
              <w:ind w:left="714" w:hanging="357"/>
              <w:rPr>
                <w:rFonts w:ascii="Arial" w:hAnsi="Arial" w:cs="Arial"/>
                <w:sz w:val="22"/>
                <w:szCs w:val="22"/>
              </w:rPr>
            </w:pPr>
            <w:r w:rsidRPr="0070772E">
              <w:rPr>
                <w:rFonts w:ascii="Arial" w:hAnsi="Arial" w:cs="Arial"/>
                <w:sz w:val="22"/>
                <w:szCs w:val="22"/>
              </w:rPr>
              <w:t>To undertake such other duties related to the work of the Council as may be assigned and which are consistent with the nature of the job, its level of responsibility and within the post holder’s technical competence.</w:t>
            </w:r>
          </w:p>
        </w:tc>
      </w:tr>
    </w:tbl>
    <w:p w14:paraId="57DA3048" w14:textId="77777777" w:rsidR="00EC2A99" w:rsidRDefault="00EC2A99" w:rsidP="00EC2A99">
      <w:pPr>
        <w:rPr>
          <w:rFonts w:ascii="Arial" w:hAnsi="Arial" w:cs="Arial"/>
          <w:b/>
        </w:rPr>
      </w:pPr>
    </w:p>
    <w:p w14:paraId="687B2FB7" w14:textId="77777777" w:rsidR="00EC2A99" w:rsidRDefault="00EC2A99" w:rsidP="00EC2A99">
      <w:pPr>
        <w:rPr>
          <w:rFonts w:ascii="Arial" w:hAnsi="Arial" w:cs="Arial"/>
          <w:b/>
        </w:rPr>
      </w:pPr>
    </w:p>
    <w:p w14:paraId="58E27F75" w14:textId="77777777" w:rsidR="00EC2A99" w:rsidRDefault="00EC2A99" w:rsidP="00EC2A99">
      <w:pPr>
        <w:rPr>
          <w:rFonts w:ascii="Arial" w:hAnsi="Arial" w:cs="Arial"/>
          <w:b/>
        </w:rPr>
      </w:pPr>
    </w:p>
    <w:p w14:paraId="04408EA3" w14:textId="77777777" w:rsidR="00EC2A99" w:rsidRDefault="00EC2A99" w:rsidP="00EC2A99">
      <w:pPr>
        <w:jc w:val="center"/>
        <w:rPr>
          <w:rFonts w:ascii="Arial" w:hAnsi="Arial" w:cs="Arial"/>
          <w:b/>
          <w:sz w:val="28"/>
          <w:szCs w:val="28"/>
        </w:rPr>
      </w:pPr>
      <w:r w:rsidRPr="00EC2A99">
        <w:rPr>
          <w:rFonts w:ascii="Arial" w:hAnsi="Arial" w:cs="Arial"/>
          <w:b/>
          <w:sz w:val="28"/>
          <w:szCs w:val="28"/>
        </w:rPr>
        <w:lastRenderedPageBreak/>
        <w:t>Person Specification</w:t>
      </w:r>
    </w:p>
    <w:p w14:paraId="3BACC29B" w14:textId="77777777" w:rsidR="00EC2A99" w:rsidRPr="00A20ECA" w:rsidRDefault="00EC2A99" w:rsidP="00EC2A99">
      <w:pPr>
        <w:tabs>
          <w:tab w:val="left" w:pos="720"/>
          <w:tab w:val="left" w:pos="6210"/>
          <w:tab w:val="left" w:pos="6660"/>
        </w:tabs>
        <w:jc w:val="center"/>
        <w:rPr>
          <w:rFonts w:ascii="Arial" w:hAnsi="Arial" w:cs="Arial"/>
          <w:b/>
          <w:sz w:val="28"/>
          <w:szCs w:val="28"/>
        </w:rPr>
      </w:pPr>
    </w:p>
    <w:p w14:paraId="6DB28168" w14:textId="77777777" w:rsidR="00EC2A99" w:rsidRDefault="00EC2A99" w:rsidP="00EC2A99">
      <w:pPr>
        <w:jc w:val="center"/>
        <w:rPr>
          <w:rFonts w:ascii="Arial" w:hAnsi="Arial" w:cs="Arial"/>
        </w:rPr>
      </w:pPr>
      <w:r>
        <w:rPr>
          <w:rFonts w:ascii="Arial" w:hAnsi="Arial" w:cs="Arial"/>
          <w:b/>
        </w:rPr>
        <w:t>Facilities Manager</w:t>
      </w:r>
    </w:p>
    <w:p w14:paraId="741B6F76" w14:textId="77777777" w:rsidR="0070772E" w:rsidRDefault="0070772E" w:rsidP="00EC2A99">
      <w:pPr>
        <w:jc w:val="center"/>
        <w:rPr>
          <w:rFonts w:ascii="Arial" w:hAnsi="Arial" w:cs="Arial"/>
          <w:b/>
          <w:sz w:val="22"/>
          <w:szCs w:val="22"/>
        </w:rPr>
      </w:pPr>
    </w:p>
    <w:p w14:paraId="5B8FE54C" w14:textId="77777777" w:rsidR="0070772E" w:rsidRPr="00911E6D" w:rsidRDefault="0070772E" w:rsidP="0070772E">
      <w:pPr>
        <w:jc w:val="center"/>
        <w:rPr>
          <w:rFonts w:ascii="Arial" w:hAnsi="Arial" w:cs="Arial"/>
          <w:b/>
          <w:sz w:val="22"/>
          <w:szCs w:val="22"/>
        </w:rPr>
      </w:pPr>
    </w:p>
    <w:tbl>
      <w:tblPr>
        <w:tblW w:w="9464"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BF" w:firstRow="1" w:lastRow="0" w:firstColumn="1" w:lastColumn="0" w:noHBand="0" w:noVBand="0"/>
      </w:tblPr>
      <w:tblGrid>
        <w:gridCol w:w="6629"/>
        <w:gridCol w:w="1276"/>
        <w:gridCol w:w="1559"/>
      </w:tblGrid>
      <w:tr w:rsidR="0070772E" w:rsidRPr="00EC2A99" w14:paraId="3331E399" w14:textId="77777777" w:rsidTr="00544D6F">
        <w:tblPrEx>
          <w:tblCellMar>
            <w:top w:w="0" w:type="dxa"/>
            <w:bottom w:w="0" w:type="dxa"/>
          </w:tblCellMar>
        </w:tblPrEx>
        <w:tc>
          <w:tcPr>
            <w:tcW w:w="6629" w:type="dxa"/>
            <w:tcBorders>
              <w:bottom w:val="single" w:sz="6" w:space="0" w:color="000000"/>
            </w:tcBorders>
            <w:shd w:val="clear" w:color="auto" w:fill="D9D9D9"/>
          </w:tcPr>
          <w:p w14:paraId="3A5C6FF3" w14:textId="77777777" w:rsidR="0070772E" w:rsidRPr="003B5527" w:rsidRDefault="0070772E" w:rsidP="00CD1B8F">
            <w:pPr>
              <w:pStyle w:val="Heading6"/>
              <w:rPr>
                <w:rFonts w:ascii="Arial" w:hAnsi="Arial" w:cs="Arial"/>
                <w:bCs w:val="0"/>
              </w:rPr>
            </w:pPr>
            <w:r w:rsidRPr="003B5527">
              <w:rPr>
                <w:rFonts w:ascii="Arial" w:hAnsi="Arial" w:cs="Arial"/>
                <w:bCs w:val="0"/>
              </w:rPr>
              <w:t>Factor</w:t>
            </w:r>
          </w:p>
        </w:tc>
        <w:tc>
          <w:tcPr>
            <w:tcW w:w="1276" w:type="dxa"/>
            <w:tcBorders>
              <w:bottom w:val="single" w:sz="6" w:space="0" w:color="000000"/>
            </w:tcBorders>
            <w:shd w:val="clear" w:color="auto" w:fill="D9D9D9"/>
          </w:tcPr>
          <w:p w14:paraId="073F80DE" w14:textId="77777777" w:rsidR="0070772E" w:rsidRPr="003B5527" w:rsidRDefault="0070772E" w:rsidP="00CD1B8F">
            <w:pPr>
              <w:jc w:val="center"/>
              <w:rPr>
                <w:rFonts w:ascii="Arial" w:hAnsi="Arial" w:cs="Arial"/>
                <w:b/>
                <w:sz w:val="22"/>
                <w:szCs w:val="22"/>
              </w:rPr>
            </w:pPr>
            <w:r w:rsidRPr="003B5527">
              <w:rPr>
                <w:rFonts w:ascii="Arial" w:hAnsi="Arial" w:cs="Arial"/>
                <w:b/>
                <w:sz w:val="22"/>
                <w:szCs w:val="22"/>
              </w:rPr>
              <w:t>Essential or</w:t>
            </w:r>
          </w:p>
          <w:p w14:paraId="2A3F71FB" w14:textId="77777777" w:rsidR="0070772E" w:rsidRPr="003B5527" w:rsidRDefault="0070772E" w:rsidP="00CD1B8F">
            <w:pPr>
              <w:jc w:val="center"/>
              <w:rPr>
                <w:rFonts w:ascii="Arial" w:hAnsi="Arial" w:cs="Arial"/>
                <w:b/>
                <w:sz w:val="22"/>
                <w:szCs w:val="22"/>
              </w:rPr>
            </w:pPr>
            <w:r w:rsidRPr="003B5527">
              <w:rPr>
                <w:rFonts w:ascii="Arial" w:hAnsi="Arial" w:cs="Arial"/>
                <w:b/>
                <w:sz w:val="22"/>
                <w:szCs w:val="22"/>
              </w:rPr>
              <w:t>Desirable</w:t>
            </w:r>
          </w:p>
        </w:tc>
        <w:tc>
          <w:tcPr>
            <w:tcW w:w="1559" w:type="dxa"/>
            <w:tcBorders>
              <w:bottom w:val="single" w:sz="6" w:space="0" w:color="000000"/>
            </w:tcBorders>
            <w:shd w:val="clear" w:color="auto" w:fill="D9D9D9"/>
          </w:tcPr>
          <w:p w14:paraId="5F047FE6" w14:textId="77777777" w:rsidR="0070772E" w:rsidRPr="003B5527" w:rsidRDefault="0070772E" w:rsidP="00CD1B8F">
            <w:pPr>
              <w:jc w:val="center"/>
              <w:rPr>
                <w:rFonts w:ascii="Arial" w:hAnsi="Arial" w:cs="Arial"/>
                <w:b/>
                <w:sz w:val="22"/>
                <w:szCs w:val="22"/>
              </w:rPr>
            </w:pPr>
            <w:r w:rsidRPr="003B5527">
              <w:rPr>
                <w:rFonts w:ascii="Arial" w:hAnsi="Arial" w:cs="Arial"/>
                <w:b/>
                <w:sz w:val="22"/>
                <w:szCs w:val="22"/>
              </w:rPr>
              <w:t>How</w:t>
            </w:r>
          </w:p>
          <w:p w14:paraId="4AAB92F7" w14:textId="77777777" w:rsidR="0070772E" w:rsidRPr="003B5527" w:rsidRDefault="0070772E" w:rsidP="00CD1B8F">
            <w:pPr>
              <w:jc w:val="center"/>
              <w:rPr>
                <w:rFonts w:ascii="Arial" w:hAnsi="Arial" w:cs="Arial"/>
                <w:b/>
                <w:sz w:val="22"/>
                <w:szCs w:val="22"/>
              </w:rPr>
            </w:pPr>
            <w:r w:rsidRPr="003B5527">
              <w:rPr>
                <w:rFonts w:ascii="Arial" w:hAnsi="Arial" w:cs="Arial"/>
                <w:b/>
                <w:sz w:val="22"/>
                <w:szCs w:val="22"/>
              </w:rPr>
              <w:t>Identified</w:t>
            </w:r>
          </w:p>
        </w:tc>
      </w:tr>
      <w:tr w:rsidR="0070772E" w:rsidRPr="00911E6D" w14:paraId="0C318457" w14:textId="77777777" w:rsidTr="00CD1B8F">
        <w:tblPrEx>
          <w:tblCellMar>
            <w:top w:w="0" w:type="dxa"/>
            <w:bottom w:w="0" w:type="dxa"/>
          </w:tblCellMar>
        </w:tblPrEx>
        <w:tc>
          <w:tcPr>
            <w:tcW w:w="6629" w:type="dxa"/>
          </w:tcPr>
          <w:p w14:paraId="1BF54491" w14:textId="77777777" w:rsidR="0070772E" w:rsidRPr="007D3CE3" w:rsidRDefault="0070772E" w:rsidP="00CD1B8F">
            <w:pPr>
              <w:pStyle w:val="Heading1"/>
              <w:spacing w:line="264" w:lineRule="auto"/>
              <w:rPr>
                <w:rFonts w:ascii="Arial" w:hAnsi="Arial" w:cs="Arial"/>
                <w:sz w:val="22"/>
                <w:szCs w:val="22"/>
              </w:rPr>
            </w:pPr>
            <w:r w:rsidRPr="007D3CE3">
              <w:rPr>
                <w:rFonts w:ascii="Arial" w:hAnsi="Arial" w:cs="Arial"/>
                <w:sz w:val="22"/>
                <w:szCs w:val="22"/>
              </w:rPr>
              <w:t>Qualifications and Training</w:t>
            </w:r>
          </w:p>
        </w:tc>
        <w:tc>
          <w:tcPr>
            <w:tcW w:w="1276" w:type="dxa"/>
          </w:tcPr>
          <w:p w14:paraId="2B543C4E" w14:textId="77777777" w:rsidR="0070772E" w:rsidRPr="00911E6D" w:rsidRDefault="0070772E" w:rsidP="00CD1B8F">
            <w:pPr>
              <w:spacing w:line="264" w:lineRule="auto"/>
              <w:jc w:val="both"/>
              <w:rPr>
                <w:rFonts w:ascii="Arial" w:hAnsi="Arial" w:cs="Arial"/>
                <w:sz w:val="22"/>
                <w:szCs w:val="22"/>
              </w:rPr>
            </w:pPr>
          </w:p>
        </w:tc>
        <w:tc>
          <w:tcPr>
            <w:tcW w:w="1559" w:type="dxa"/>
          </w:tcPr>
          <w:p w14:paraId="599A36B4" w14:textId="77777777" w:rsidR="0070772E" w:rsidRPr="00911E6D" w:rsidRDefault="0070772E" w:rsidP="00CD1B8F">
            <w:pPr>
              <w:spacing w:line="264" w:lineRule="auto"/>
              <w:jc w:val="both"/>
              <w:rPr>
                <w:rFonts w:ascii="Arial" w:hAnsi="Arial" w:cs="Arial"/>
                <w:sz w:val="22"/>
                <w:szCs w:val="22"/>
              </w:rPr>
            </w:pPr>
          </w:p>
        </w:tc>
      </w:tr>
      <w:tr w:rsidR="0070772E" w:rsidRPr="00911E6D" w14:paraId="2DDCAF5D" w14:textId="77777777" w:rsidTr="00CD1B8F">
        <w:tblPrEx>
          <w:tblCellMar>
            <w:top w:w="0" w:type="dxa"/>
            <w:bottom w:w="0" w:type="dxa"/>
          </w:tblCellMar>
        </w:tblPrEx>
        <w:tc>
          <w:tcPr>
            <w:tcW w:w="6629" w:type="dxa"/>
          </w:tcPr>
          <w:p w14:paraId="62AEB520" w14:textId="77777777" w:rsidR="0014115E" w:rsidRPr="0014115E" w:rsidRDefault="0070772E" w:rsidP="0014115E">
            <w:pPr>
              <w:numPr>
                <w:ilvl w:val="0"/>
                <w:numId w:val="14"/>
              </w:numPr>
              <w:rPr>
                <w:rFonts w:ascii="Arial" w:hAnsi="Arial" w:cs="Arial"/>
                <w:sz w:val="22"/>
                <w:szCs w:val="22"/>
              </w:rPr>
            </w:pPr>
            <w:r w:rsidRPr="00506644">
              <w:rPr>
                <w:rFonts w:ascii="Arial" w:hAnsi="Arial" w:cs="Arial"/>
                <w:sz w:val="22"/>
                <w:szCs w:val="22"/>
              </w:rPr>
              <w:t>Educated to degree level or equivalent</w:t>
            </w:r>
          </w:p>
          <w:p w14:paraId="63677D51" w14:textId="77777777" w:rsidR="006D66F9" w:rsidRDefault="0014115E" w:rsidP="0014115E">
            <w:pPr>
              <w:numPr>
                <w:ilvl w:val="0"/>
                <w:numId w:val="14"/>
              </w:numPr>
              <w:rPr>
                <w:rFonts w:ascii="Arial" w:hAnsi="Arial" w:cs="Arial"/>
                <w:sz w:val="22"/>
                <w:szCs w:val="22"/>
              </w:rPr>
            </w:pPr>
            <w:r>
              <w:rPr>
                <w:rFonts w:ascii="Arial" w:hAnsi="Arial" w:cs="Arial"/>
                <w:sz w:val="22"/>
                <w:szCs w:val="22"/>
              </w:rPr>
              <w:t>Professional qualification (RICS, IOB or equivalent</w:t>
            </w:r>
            <w:r w:rsidR="00D022A2">
              <w:rPr>
                <w:rFonts w:ascii="Arial" w:hAnsi="Arial" w:cs="Arial"/>
                <w:sz w:val="22"/>
                <w:szCs w:val="22"/>
              </w:rPr>
              <w:t>)</w:t>
            </w:r>
            <w:r w:rsidR="0070772E">
              <w:rPr>
                <w:rFonts w:ascii="Arial" w:hAnsi="Arial" w:cs="Arial"/>
                <w:sz w:val="22"/>
                <w:szCs w:val="22"/>
              </w:rPr>
              <w:t xml:space="preserve"> </w:t>
            </w:r>
          </w:p>
          <w:p w14:paraId="143F6D76" w14:textId="77777777" w:rsidR="0014115E" w:rsidRPr="0014115E" w:rsidRDefault="0014115E" w:rsidP="0014115E">
            <w:pPr>
              <w:numPr>
                <w:ilvl w:val="0"/>
                <w:numId w:val="14"/>
              </w:numPr>
              <w:rPr>
                <w:rFonts w:ascii="Arial" w:hAnsi="Arial" w:cs="Arial"/>
                <w:sz w:val="22"/>
                <w:szCs w:val="22"/>
              </w:rPr>
            </w:pPr>
            <w:r>
              <w:rPr>
                <w:rFonts w:ascii="Arial" w:hAnsi="Arial" w:cs="Arial"/>
                <w:sz w:val="22"/>
                <w:szCs w:val="22"/>
              </w:rPr>
              <w:t>Track record of commitment to continuing professional development</w:t>
            </w:r>
          </w:p>
        </w:tc>
        <w:tc>
          <w:tcPr>
            <w:tcW w:w="1276" w:type="dxa"/>
          </w:tcPr>
          <w:p w14:paraId="605703F5" w14:textId="77777777" w:rsidR="0014115E" w:rsidRDefault="0070772E" w:rsidP="0014115E">
            <w:pPr>
              <w:spacing w:line="264" w:lineRule="auto"/>
              <w:jc w:val="center"/>
              <w:rPr>
                <w:rFonts w:ascii="Arial" w:hAnsi="Arial" w:cs="Arial"/>
                <w:sz w:val="22"/>
                <w:szCs w:val="22"/>
              </w:rPr>
            </w:pPr>
            <w:r>
              <w:rPr>
                <w:rFonts w:ascii="Arial" w:hAnsi="Arial" w:cs="Arial"/>
                <w:sz w:val="22"/>
                <w:szCs w:val="22"/>
              </w:rPr>
              <w:t>E</w:t>
            </w:r>
          </w:p>
          <w:p w14:paraId="053FC1C6" w14:textId="77777777" w:rsidR="0014115E" w:rsidRDefault="0014115E" w:rsidP="00CD1B8F">
            <w:pPr>
              <w:spacing w:line="264" w:lineRule="auto"/>
              <w:jc w:val="center"/>
              <w:rPr>
                <w:rFonts w:ascii="Arial" w:hAnsi="Arial" w:cs="Arial"/>
                <w:sz w:val="22"/>
                <w:szCs w:val="22"/>
              </w:rPr>
            </w:pPr>
            <w:r>
              <w:rPr>
                <w:rFonts w:ascii="Arial" w:hAnsi="Arial" w:cs="Arial"/>
                <w:sz w:val="22"/>
                <w:szCs w:val="22"/>
              </w:rPr>
              <w:t>D</w:t>
            </w:r>
          </w:p>
          <w:p w14:paraId="79F96E64" w14:textId="77777777" w:rsidR="0014115E" w:rsidRPr="00911E6D" w:rsidRDefault="0014115E" w:rsidP="00CD1B8F">
            <w:pPr>
              <w:spacing w:line="264" w:lineRule="auto"/>
              <w:jc w:val="center"/>
              <w:rPr>
                <w:rFonts w:ascii="Arial" w:hAnsi="Arial" w:cs="Arial"/>
                <w:sz w:val="22"/>
                <w:szCs w:val="22"/>
              </w:rPr>
            </w:pPr>
            <w:r>
              <w:rPr>
                <w:rFonts w:ascii="Arial" w:hAnsi="Arial" w:cs="Arial"/>
                <w:sz w:val="22"/>
                <w:szCs w:val="22"/>
              </w:rPr>
              <w:t>E</w:t>
            </w:r>
          </w:p>
        </w:tc>
        <w:tc>
          <w:tcPr>
            <w:tcW w:w="1559" w:type="dxa"/>
          </w:tcPr>
          <w:p w14:paraId="710CEBA2" w14:textId="77777777" w:rsidR="0014115E" w:rsidRDefault="0070772E" w:rsidP="0014115E">
            <w:pPr>
              <w:spacing w:line="264" w:lineRule="auto"/>
              <w:jc w:val="center"/>
              <w:rPr>
                <w:rFonts w:ascii="Arial" w:hAnsi="Arial" w:cs="Arial"/>
                <w:sz w:val="22"/>
                <w:szCs w:val="22"/>
              </w:rPr>
            </w:pPr>
            <w:r w:rsidRPr="00911E6D">
              <w:rPr>
                <w:rFonts w:ascii="Arial" w:hAnsi="Arial" w:cs="Arial"/>
                <w:sz w:val="22"/>
                <w:szCs w:val="22"/>
              </w:rPr>
              <w:t>AF</w:t>
            </w:r>
          </w:p>
          <w:p w14:paraId="17B8A90E" w14:textId="77777777" w:rsidR="0014115E" w:rsidRDefault="0014115E" w:rsidP="00CD1B8F">
            <w:pPr>
              <w:spacing w:line="264" w:lineRule="auto"/>
              <w:jc w:val="center"/>
              <w:rPr>
                <w:rFonts w:ascii="Arial" w:hAnsi="Arial" w:cs="Arial"/>
                <w:sz w:val="22"/>
                <w:szCs w:val="22"/>
              </w:rPr>
            </w:pPr>
            <w:r>
              <w:rPr>
                <w:rFonts w:ascii="Arial" w:hAnsi="Arial" w:cs="Arial"/>
                <w:sz w:val="22"/>
                <w:szCs w:val="22"/>
              </w:rPr>
              <w:t>AF</w:t>
            </w:r>
          </w:p>
          <w:p w14:paraId="223A33A9" w14:textId="77777777" w:rsidR="0014115E" w:rsidRPr="00911E6D" w:rsidRDefault="0014115E" w:rsidP="00CD1B8F">
            <w:pPr>
              <w:spacing w:line="264" w:lineRule="auto"/>
              <w:jc w:val="center"/>
              <w:rPr>
                <w:rFonts w:ascii="Arial" w:hAnsi="Arial" w:cs="Arial"/>
                <w:sz w:val="22"/>
                <w:szCs w:val="22"/>
              </w:rPr>
            </w:pPr>
            <w:r>
              <w:rPr>
                <w:rFonts w:ascii="Arial" w:hAnsi="Arial" w:cs="Arial"/>
                <w:sz w:val="22"/>
                <w:szCs w:val="22"/>
              </w:rPr>
              <w:t>AF</w:t>
            </w:r>
          </w:p>
        </w:tc>
      </w:tr>
      <w:tr w:rsidR="0070772E" w:rsidRPr="00911E6D" w14:paraId="74B0E8C5" w14:textId="77777777" w:rsidTr="00CD1B8F">
        <w:tblPrEx>
          <w:tblCellMar>
            <w:top w:w="0" w:type="dxa"/>
            <w:bottom w:w="0" w:type="dxa"/>
          </w:tblCellMar>
        </w:tblPrEx>
        <w:tc>
          <w:tcPr>
            <w:tcW w:w="6629" w:type="dxa"/>
          </w:tcPr>
          <w:p w14:paraId="06405BE1" w14:textId="77777777" w:rsidR="0070772E" w:rsidRPr="007D3CE3" w:rsidRDefault="0070772E" w:rsidP="00CD1B8F">
            <w:pPr>
              <w:pStyle w:val="Heading7"/>
              <w:spacing w:line="264" w:lineRule="auto"/>
              <w:rPr>
                <w:rFonts w:ascii="Arial" w:hAnsi="Arial" w:cs="Arial"/>
                <w:b/>
                <w:sz w:val="22"/>
                <w:szCs w:val="22"/>
              </w:rPr>
            </w:pPr>
            <w:r w:rsidRPr="007D3CE3">
              <w:rPr>
                <w:rFonts w:ascii="Arial" w:hAnsi="Arial" w:cs="Arial"/>
                <w:b/>
                <w:sz w:val="22"/>
                <w:szCs w:val="22"/>
              </w:rPr>
              <w:t>Experience</w:t>
            </w:r>
          </w:p>
        </w:tc>
        <w:tc>
          <w:tcPr>
            <w:tcW w:w="1276" w:type="dxa"/>
          </w:tcPr>
          <w:p w14:paraId="6E117916" w14:textId="77777777" w:rsidR="0070772E" w:rsidRPr="00911E6D" w:rsidRDefault="0070772E" w:rsidP="00CD1B8F">
            <w:pPr>
              <w:spacing w:line="264" w:lineRule="auto"/>
              <w:jc w:val="center"/>
              <w:rPr>
                <w:rFonts w:ascii="Arial" w:hAnsi="Arial" w:cs="Arial"/>
                <w:sz w:val="22"/>
                <w:szCs w:val="22"/>
              </w:rPr>
            </w:pPr>
          </w:p>
        </w:tc>
        <w:tc>
          <w:tcPr>
            <w:tcW w:w="1559" w:type="dxa"/>
          </w:tcPr>
          <w:p w14:paraId="2F5F4398" w14:textId="77777777" w:rsidR="0070772E" w:rsidRPr="00911E6D" w:rsidRDefault="0070772E" w:rsidP="00CD1B8F">
            <w:pPr>
              <w:spacing w:line="264" w:lineRule="auto"/>
              <w:jc w:val="center"/>
              <w:rPr>
                <w:rFonts w:ascii="Arial" w:hAnsi="Arial" w:cs="Arial"/>
                <w:sz w:val="22"/>
                <w:szCs w:val="22"/>
              </w:rPr>
            </w:pPr>
          </w:p>
        </w:tc>
      </w:tr>
      <w:tr w:rsidR="0070772E" w:rsidRPr="00911E6D" w14:paraId="2C3D7714" w14:textId="77777777" w:rsidTr="00BE2126">
        <w:tblPrEx>
          <w:tblCellMar>
            <w:top w:w="0" w:type="dxa"/>
            <w:bottom w:w="0" w:type="dxa"/>
          </w:tblCellMar>
        </w:tblPrEx>
        <w:trPr>
          <w:trHeight w:val="1985"/>
        </w:trPr>
        <w:tc>
          <w:tcPr>
            <w:tcW w:w="6629" w:type="dxa"/>
          </w:tcPr>
          <w:p w14:paraId="41DEC381" w14:textId="77777777" w:rsidR="0070772E" w:rsidRDefault="0070772E" w:rsidP="0070772E">
            <w:pPr>
              <w:numPr>
                <w:ilvl w:val="0"/>
                <w:numId w:val="16"/>
              </w:numPr>
              <w:spacing w:before="60" w:line="264" w:lineRule="auto"/>
              <w:rPr>
                <w:rFonts w:ascii="Arial" w:hAnsi="Arial" w:cs="Arial"/>
                <w:sz w:val="22"/>
                <w:szCs w:val="22"/>
              </w:rPr>
            </w:pPr>
            <w:r>
              <w:rPr>
                <w:rFonts w:ascii="Arial" w:hAnsi="Arial" w:cs="Arial"/>
                <w:sz w:val="22"/>
                <w:szCs w:val="22"/>
              </w:rPr>
              <w:t>At least 3 years</w:t>
            </w:r>
            <w:r w:rsidR="00D022A2">
              <w:rPr>
                <w:rFonts w:ascii="Arial" w:hAnsi="Arial" w:cs="Arial"/>
                <w:sz w:val="22"/>
                <w:szCs w:val="22"/>
              </w:rPr>
              <w:t>’</w:t>
            </w:r>
            <w:r>
              <w:rPr>
                <w:rFonts w:ascii="Arial" w:hAnsi="Arial" w:cs="Arial"/>
                <w:sz w:val="22"/>
                <w:szCs w:val="22"/>
              </w:rPr>
              <w:t xml:space="preserve"> experience in the development, planning and implementation of </w:t>
            </w:r>
            <w:r w:rsidR="0014115E">
              <w:rPr>
                <w:rFonts w:ascii="Arial" w:hAnsi="Arial" w:cs="Arial"/>
                <w:sz w:val="22"/>
                <w:szCs w:val="22"/>
              </w:rPr>
              <w:t xml:space="preserve">property </w:t>
            </w:r>
            <w:r>
              <w:rPr>
                <w:rFonts w:ascii="Arial" w:hAnsi="Arial" w:cs="Arial"/>
                <w:sz w:val="22"/>
                <w:szCs w:val="22"/>
              </w:rPr>
              <w:t xml:space="preserve">maintenance programmes </w:t>
            </w:r>
          </w:p>
          <w:p w14:paraId="19FF021C" w14:textId="77777777" w:rsidR="0070772E" w:rsidRDefault="0070772E" w:rsidP="0070772E">
            <w:pPr>
              <w:numPr>
                <w:ilvl w:val="0"/>
                <w:numId w:val="16"/>
              </w:numPr>
              <w:spacing w:before="60" w:line="264" w:lineRule="auto"/>
              <w:rPr>
                <w:rFonts w:ascii="Arial" w:hAnsi="Arial" w:cs="Arial"/>
                <w:sz w:val="22"/>
                <w:szCs w:val="22"/>
              </w:rPr>
            </w:pPr>
            <w:r>
              <w:rPr>
                <w:rFonts w:ascii="Arial" w:hAnsi="Arial" w:cs="Arial"/>
                <w:sz w:val="22"/>
                <w:szCs w:val="22"/>
              </w:rPr>
              <w:t xml:space="preserve">People </w:t>
            </w:r>
            <w:r w:rsidRPr="00911E6D">
              <w:rPr>
                <w:rFonts w:ascii="Arial" w:hAnsi="Arial" w:cs="Arial"/>
                <w:sz w:val="22"/>
                <w:szCs w:val="22"/>
              </w:rPr>
              <w:t>management</w:t>
            </w:r>
            <w:r>
              <w:rPr>
                <w:rFonts w:ascii="Arial" w:hAnsi="Arial" w:cs="Arial"/>
                <w:sz w:val="22"/>
                <w:szCs w:val="22"/>
              </w:rPr>
              <w:t xml:space="preserve"> and development experience and the ability to lead a team, focused on delivering change and working across boundaries</w:t>
            </w:r>
          </w:p>
          <w:p w14:paraId="6700A245" w14:textId="77777777" w:rsidR="0070772E" w:rsidRDefault="0070772E" w:rsidP="0070772E">
            <w:pPr>
              <w:numPr>
                <w:ilvl w:val="0"/>
                <w:numId w:val="16"/>
              </w:numPr>
              <w:spacing w:before="60" w:line="264" w:lineRule="auto"/>
              <w:rPr>
                <w:rFonts w:ascii="Arial" w:hAnsi="Arial" w:cs="Arial"/>
                <w:sz w:val="22"/>
                <w:szCs w:val="22"/>
              </w:rPr>
            </w:pPr>
            <w:r w:rsidRPr="00911E6D">
              <w:rPr>
                <w:rFonts w:ascii="Arial" w:hAnsi="Arial" w:cs="Arial"/>
                <w:sz w:val="22"/>
                <w:szCs w:val="22"/>
              </w:rPr>
              <w:t>Experience of implementing change initiatives, with a track record of successful delivery of measurable benefits</w:t>
            </w:r>
          </w:p>
          <w:p w14:paraId="1E5E1074" w14:textId="77777777" w:rsidR="0070772E" w:rsidRDefault="0070772E" w:rsidP="0070772E">
            <w:pPr>
              <w:numPr>
                <w:ilvl w:val="0"/>
                <w:numId w:val="16"/>
              </w:numPr>
              <w:spacing w:before="60" w:line="264" w:lineRule="auto"/>
              <w:rPr>
                <w:rFonts w:ascii="Arial" w:hAnsi="Arial" w:cs="Arial"/>
                <w:sz w:val="22"/>
                <w:szCs w:val="22"/>
              </w:rPr>
            </w:pPr>
            <w:r>
              <w:rPr>
                <w:rFonts w:ascii="Arial" w:hAnsi="Arial" w:cs="Arial"/>
                <w:bCs/>
                <w:sz w:val="22"/>
                <w:szCs w:val="22"/>
              </w:rPr>
              <w:t>Experience of successful collaborative working with external organisations across the public and private sectors</w:t>
            </w:r>
          </w:p>
          <w:p w14:paraId="19A9EE63" w14:textId="77777777" w:rsidR="0070772E" w:rsidRDefault="0070772E" w:rsidP="0070772E">
            <w:pPr>
              <w:numPr>
                <w:ilvl w:val="0"/>
                <w:numId w:val="16"/>
              </w:numPr>
              <w:spacing w:before="60" w:line="264" w:lineRule="auto"/>
              <w:rPr>
                <w:rFonts w:ascii="Arial" w:hAnsi="Arial" w:cs="Arial"/>
                <w:sz w:val="22"/>
                <w:szCs w:val="22"/>
              </w:rPr>
            </w:pPr>
            <w:r>
              <w:rPr>
                <w:rFonts w:ascii="Arial" w:hAnsi="Arial" w:cs="Arial"/>
                <w:sz w:val="22"/>
                <w:szCs w:val="22"/>
              </w:rPr>
              <w:t>Experience of contract management, including the identification, collation, interpretation and review of performance information</w:t>
            </w:r>
          </w:p>
          <w:p w14:paraId="272B00F1" w14:textId="77777777" w:rsidR="0070772E" w:rsidRDefault="0070772E" w:rsidP="0070772E">
            <w:pPr>
              <w:numPr>
                <w:ilvl w:val="0"/>
                <w:numId w:val="16"/>
              </w:numPr>
              <w:spacing w:before="60" w:line="264" w:lineRule="auto"/>
              <w:rPr>
                <w:rFonts w:ascii="Arial" w:hAnsi="Arial" w:cs="Arial"/>
                <w:sz w:val="22"/>
                <w:szCs w:val="22"/>
              </w:rPr>
            </w:pPr>
            <w:r>
              <w:rPr>
                <w:rFonts w:ascii="Arial" w:hAnsi="Arial" w:cs="Arial"/>
                <w:sz w:val="22"/>
                <w:szCs w:val="22"/>
              </w:rPr>
              <w:t>Experience of development, implementation and monitoring of management systems</w:t>
            </w:r>
          </w:p>
          <w:p w14:paraId="37CFE123" w14:textId="77777777" w:rsidR="008F0866" w:rsidRDefault="008F0866" w:rsidP="0070772E">
            <w:pPr>
              <w:numPr>
                <w:ilvl w:val="0"/>
                <w:numId w:val="16"/>
              </w:numPr>
              <w:spacing w:before="60" w:line="264" w:lineRule="auto"/>
              <w:rPr>
                <w:rFonts w:ascii="Arial" w:hAnsi="Arial" w:cs="Arial"/>
                <w:sz w:val="22"/>
                <w:szCs w:val="22"/>
              </w:rPr>
            </w:pPr>
            <w:r>
              <w:rPr>
                <w:rFonts w:ascii="Arial" w:hAnsi="Arial" w:cs="Arial"/>
                <w:sz w:val="22"/>
                <w:szCs w:val="22"/>
              </w:rPr>
              <w:t>Experience in dealing with building mechanical and electrical plant and installations</w:t>
            </w:r>
          </w:p>
          <w:p w14:paraId="3CFCCF69" w14:textId="77777777" w:rsidR="008F0866" w:rsidRPr="00506644" w:rsidRDefault="008F0866" w:rsidP="0070772E">
            <w:pPr>
              <w:numPr>
                <w:ilvl w:val="0"/>
                <w:numId w:val="16"/>
              </w:numPr>
              <w:spacing w:before="60" w:line="264" w:lineRule="auto"/>
              <w:rPr>
                <w:rFonts w:ascii="Arial" w:hAnsi="Arial" w:cs="Arial"/>
                <w:sz w:val="22"/>
                <w:szCs w:val="22"/>
              </w:rPr>
            </w:pPr>
            <w:r>
              <w:rPr>
                <w:rFonts w:ascii="Arial" w:hAnsi="Arial" w:cs="Arial"/>
                <w:sz w:val="22"/>
                <w:szCs w:val="22"/>
              </w:rPr>
              <w:t>Experience in estimating the cost of works and management of project budgets</w:t>
            </w:r>
          </w:p>
          <w:p w14:paraId="49ADC4DD" w14:textId="77777777" w:rsidR="0070772E" w:rsidRDefault="0070772E" w:rsidP="00CD1B8F">
            <w:pPr>
              <w:spacing w:before="60" w:line="264" w:lineRule="auto"/>
              <w:rPr>
                <w:rFonts w:ascii="Arial" w:hAnsi="Arial" w:cs="Arial"/>
                <w:sz w:val="22"/>
                <w:szCs w:val="22"/>
              </w:rPr>
            </w:pPr>
          </w:p>
          <w:p w14:paraId="2A662455" w14:textId="77777777" w:rsidR="0070772E" w:rsidRPr="00BF3715" w:rsidRDefault="0070772E" w:rsidP="00CD1B8F">
            <w:pPr>
              <w:spacing w:before="60" w:line="264" w:lineRule="auto"/>
              <w:rPr>
                <w:rFonts w:ascii="Arial" w:hAnsi="Arial" w:cs="Arial"/>
                <w:b/>
                <w:sz w:val="22"/>
                <w:szCs w:val="22"/>
              </w:rPr>
            </w:pPr>
            <w:r>
              <w:rPr>
                <w:rFonts w:ascii="Arial" w:hAnsi="Arial" w:cs="Arial"/>
                <w:b/>
                <w:sz w:val="22"/>
                <w:szCs w:val="22"/>
              </w:rPr>
              <w:t>Skills</w:t>
            </w:r>
          </w:p>
          <w:p w14:paraId="2B8CA6C0" w14:textId="77777777" w:rsidR="0070772E" w:rsidRDefault="00BE2126" w:rsidP="0070772E">
            <w:pPr>
              <w:numPr>
                <w:ilvl w:val="0"/>
                <w:numId w:val="16"/>
              </w:numPr>
              <w:spacing w:before="60" w:line="264" w:lineRule="auto"/>
              <w:rPr>
                <w:rFonts w:ascii="Arial" w:hAnsi="Arial" w:cs="Arial"/>
                <w:sz w:val="22"/>
                <w:szCs w:val="22"/>
              </w:rPr>
            </w:pPr>
            <w:r>
              <w:rPr>
                <w:rFonts w:ascii="Arial" w:hAnsi="Arial" w:cs="Arial"/>
                <w:sz w:val="22"/>
                <w:szCs w:val="22"/>
              </w:rPr>
              <w:t>A</w:t>
            </w:r>
            <w:r w:rsidR="0070772E" w:rsidRPr="00BF3715">
              <w:rPr>
                <w:rFonts w:ascii="Arial" w:hAnsi="Arial" w:cs="Arial"/>
                <w:sz w:val="22"/>
                <w:szCs w:val="22"/>
              </w:rPr>
              <w:t>bility to</w:t>
            </w:r>
            <w:r>
              <w:rPr>
                <w:rFonts w:ascii="Arial" w:hAnsi="Arial" w:cs="Arial"/>
                <w:sz w:val="22"/>
                <w:szCs w:val="22"/>
              </w:rPr>
              <w:t xml:space="preserve"> motivate and inspire teams to achieve results</w:t>
            </w:r>
          </w:p>
          <w:p w14:paraId="4DE5CD5F" w14:textId="77777777" w:rsidR="0070772E" w:rsidRDefault="0070772E" w:rsidP="0070772E">
            <w:pPr>
              <w:numPr>
                <w:ilvl w:val="0"/>
                <w:numId w:val="16"/>
              </w:numPr>
              <w:spacing w:before="60" w:line="264" w:lineRule="auto"/>
              <w:rPr>
                <w:rFonts w:ascii="Arial" w:hAnsi="Arial" w:cs="Arial"/>
                <w:sz w:val="22"/>
                <w:szCs w:val="22"/>
              </w:rPr>
            </w:pPr>
            <w:r w:rsidRPr="00BF3715">
              <w:rPr>
                <w:rFonts w:ascii="Arial" w:hAnsi="Arial" w:cs="Arial"/>
                <w:sz w:val="22"/>
                <w:szCs w:val="22"/>
              </w:rPr>
              <w:t xml:space="preserve">Successful financial management skills including budget information, financial planning, monitoring and control, within tight financial </w:t>
            </w:r>
            <w:r>
              <w:rPr>
                <w:rFonts w:ascii="Arial" w:hAnsi="Arial" w:cs="Arial"/>
                <w:sz w:val="22"/>
                <w:szCs w:val="22"/>
              </w:rPr>
              <w:t>limits</w:t>
            </w:r>
          </w:p>
          <w:p w14:paraId="04048324" w14:textId="77777777" w:rsidR="0070772E" w:rsidRDefault="00BE2126" w:rsidP="0070772E">
            <w:pPr>
              <w:numPr>
                <w:ilvl w:val="0"/>
                <w:numId w:val="16"/>
              </w:numPr>
              <w:spacing w:before="60" w:line="264" w:lineRule="auto"/>
              <w:rPr>
                <w:rFonts w:ascii="Arial" w:hAnsi="Arial" w:cs="Arial"/>
                <w:sz w:val="22"/>
                <w:szCs w:val="22"/>
              </w:rPr>
            </w:pPr>
            <w:r>
              <w:rPr>
                <w:rFonts w:ascii="Arial" w:hAnsi="Arial" w:cs="Arial"/>
                <w:sz w:val="22"/>
                <w:szCs w:val="22"/>
              </w:rPr>
              <w:t xml:space="preserve">Self </w:t>
            </w:r>
            <w:r w:rsidR="00D022A2">
              <w:rPr>
                <w:rFonts w:ascii="Arial" w:hAnsi="Arial" w:cs="Arial"/>
                <w:sz w:val="22"/>
                <w:szCs w:val="22"/>
              </w:rPr>
              <w:t>-d</w:t>
            </w:r>
            <w:r>
              <w:rPr>
                <w:rFonts w:ascii="Arial" w:hAnsi="Arial" w:cs="Arial"/>
                <w:sz w:val="22"/>
                <w:szCs w:val="22"/>
              </w:rPr>
              <w:t>isciplined and able to manage own time, to respond to changing priorities and workload and achieve targets</w:t>
            </w:r>
          </w:p>
          <w:p w14:paraId="3C27B673" w14:textId="77777777" w:rsidR="0070772E" w:rsidRDefault="0070772E" w:rsidP="0070772E">
            <w:pPr>
              <w:numPr>
                <w:ilvl w:val="0"/>
                <w:numId w:val="16"/>
              </w:numPr>
              <w:spacing w:before="60" w:line="264" w:lineRule="auto"/>
              <w:rPr>
                <w:rFonts w:ascii="Arial" w:hAnsi="Arial" w:cs="Arial"/>
                <w:sz w:val="22"/>
                <w:szCs w:val="22"/>
              </w:rPr>
            </w:pPr>
            <w:r w:rsidRPr="00BF3715">
              <w:rPr>
                <w:rFonts w:ascii="Arial" w:hAnsi="Arial" w:cs="Arial"/>
                <w:sz w:val="22"/>
                <w:szCs w:val="22"/>
              </w:rPr>
              <w:t xml:space="preserve">A high degree of personal and professional probity, integrity and creditability that sustains the confidence and trust of </w:t>
            </w:r>
            <w:r w:rsidRPr="00BF3715">
              <w:rPr>
                <w:rFonts w:ascii="Arial" w:hAnsi="Arial" w:cs="Arial"/>
                <w:sz w:val="22"/>
                <w:szCs w:val="22"/>
              </w:rPr>
              <w:lastRenderedPageBreak/>
              <w:t>Member’s, senior managers, staff and external partners and stakeholders, that foster a positive reputation for the Council</w:t>
            </w:r>
          </w:p>
          <w:p w14:paraId="5A8F205C" w14:textId="77777777" w:rsidR="0070772E" w:rsidRDefault="0070772E" w:rsidP="0070772E">
            <w:pPr>
              <w:numPr>
                <w:ilvl w:val="0"/>
                <w:numId w:val="16"/>
              </w:numPr>
              <w:spacing w:before="60" w:line="264" w:lineRule="auto"/>
              <w:rPr>
                <w:rFonts w:ascii="Arial" w:hAnsi="Arial" w:cs="Arial"/>
                <w:sz w:val="22"/>
                <w:szCs w:val="22"/>
              </w:rPr>
            </w:pPr>
            <w:r>
              <w:rPr>
                <w:rFonts w:ascii="Arial" w:hAnsi="Arial" w:cs="Arial"/>
                <w:sz w:val="22"/>
                <w:szCs w:val="22"/>
              </w:rPr>
              <w:t xml:space="preserve">Excellent verbal and communication skills that are persuasive, informative and effectively engage the interests of a wide range of audiences </w:t>
            </w:r>
          </w:p>
          <w:p w14:paraId="3FD9474F" w14:textId="77777777" w:rsidR="0070772E" w:rsidRDefault="0070772E" w:rsidP="0070772E">
            <w:pPr>
              <w:numPr>
                <w:ilvl w:val="0"/>
                <w:numId w:val="16"/>
              </w:numPr>
              <w:spacing w:before="60" w:line="264" w:lineRule="auto"/>
              <w:rPr>
                <w:rFonts w:ascii="Arial" w:hAnsi="Arial" w:cs="Arial"/>
                <w:sz w:val="22"/>
                <w:szCs w:val="22"/>
              </w:rPr>
            </w:pPr>
            <w:r>
              <w:rPr>
                <w:rFonts w:ascii="Arial" w:hAnsi="Arial" w:cs="Arial"/>
                <w:sz w:val="22"/>
                <w:szCs w:val="22"/>
              </w:rPr>
              <w:t>Agile thinking and an ability to deploy resources flexibly in response to changing situations and customer demands</w:t>
            </w:r>
          </w:p>
          <w:p w14:paraId="0D916C08" w14:textId="77777777" w:rsidR="008F0866" w:rsidRDefault="008F0866" w:rsidP="0070772E">
            <w:pPr>
              <w:numPr>
                <w:ilvl w:val="0"/>
                <w:numId w:val="16"/>
              </w:numPr>
              <w:spacing w:before="60" w:line="264" w:lineRule="auto"/>
              <w:rPr>
                <w:rFonts w:ascii="Arial" w:hAnsi="Arial" w:cs="Arial"/>
                <w:sz w:val="22"/>
                <w:szCs w:val="22"/>
              </w:rPr>
            </w:pPr>
            <w:r>
              <w:rPr>
                <w:rFonts w:ascii="Arial" w:hAnsi="Arial" w:cs="Arial"/>
                <w:sz w:val="22"/>
                <w:szCs w:val="22"/>
              </w:rPr>
              <w:t>Ability to negotiate on contracts to ensure best value</w:t>
            </w:r>
          </w:p>
          <w:p w14:paraId="1EEA2994" w14:textId="77777777" w:rsidR="0070772E" w:rsidRDefault="0070772E" w:rsidP="00CD1B8F">
            <w:pPr>
              <w:spacing w:before="60" w:line="264" w:lineRule="auto"/>
              <w:rPr>
                <w:rFonts w:ascii="Arial" w:hAnsi="Arial" w:cs="Arial"/>
                <w:sz w:val="22"/>
                <w:szCs w:val="22"/>
              </w:rPr>
            </w:pPr>
          </w:p>
          <w:p w14:paraId="1849CEDC" w14:textId="77777777" w:rsidR="00D25434" w:rsidRPr="00D25434" w:rsidRDefault="0070772E" w:rsidP="00D25434">
            <w:pPr>
              <w:spacing w:before="60" w:line="264" w:lineRule="auto"/>
              <w:rPr>
                <w:rFonts w:ascii="Arial" w:hAnsi="Arial" w:cs="Arial"/>
                <w:b/>
                <w:sz w:val="22"/>
                <w:szCs w:val="22"/>
              </w:rPr>
            </w:pPr>
            <w:r>
              <w:rPr>
                <w:rFonts w:ascii="Arial" w:hAnsi="Arial" w:cs="Arial"/>
                <w:b/>
                <w:sz w:val="22"/>
                <w:szCs w:val="22"/>
              </w:rPr>
              <w:t>Knowledge</w:t>
            </w:r>
          </w:p>
          <w:p w14:paraId="62919B52" w14:textId="77777777" w:rsidR="00D25434" w:rsidRPr="008F0866" w:rsidRDefault="00D25434" w:rsidP="0070772E">
            <w:pPr>
              <w:numPr>
                <w:ilvl w:val="0"/>
                <w:numId w:val="16"/>
              </w:numPr>
              <w:spacing w:before="60" w:line="264" w:lineRule="auto"/>
              <w:rPr>
                <w:rFonts w:ascii="Arial" w:hAnsi="Arial" w:cs="Arial"/>
                <w:bCs/>
                <w:sz w:val="22"/>
                <w:szCs w:val="22"/>
              </w:rPr>
            </w:pPr>
            <w:r w:rsidRPr="00D25434">
              <w:rPr>
                <w:rFonts w:ascii="Arial" w:hAnsi="Arial" w:cs="Arial"/>
                <w:sz w:val="22"/>
                <w:szCs w:val="22"/>
              </w:rPr>
              <w:t>A high standard of knowledge relating to maintenance strategies and the formulation of condition survey work and programmes for a large property stock.</w:t>
            </w:r>
          </w:p>
          <w:p w14:paraId="07008AFC" w14:textId="77777777" w:rsidR="008F0866" w:rsidRPr="00D25434" w:rsidRDefault="008F0866" w:rsidP="0070772E">
            <w:pPr>
              <w:numPr>
                <w:ilvl w:val="0"/>
                <w:numId w:val="16"/>
              </w:numPr>
              <w:spacing w:before="60" w:line="264" w:lineRule="auto"/>
              <w:rPr>
                <w:rFonts w:ascii="Arial" w:hAnsi="Arial" w:cs="Arial"/>
                <w:bCs/>
                <w:sz w:val="22"/>
                <w:szCs w:val="22"/>
              </w:rPr>
            </w:pPr>
            <w:r>
              <w:rPr>
                <w:rFonts w:ascii="Arial" w:hAnsi="Arial" w:cs="Arial"/>
                <w:sz w:val="22"/>
                <w:szCs w:val="22"/>
              </w:rPr>
              <w:t>Up to date and relevant technical knowledge in relation to buildings, services plant and equipment</w:t>
            </w:r>
          </w:p>
          <w:p w14:paraId="3AE09221" w14:textId="77777777" w:rsidR="0070772E" w:rsidRPr="00D25434" w:rsidRDefault="008F0866" w:rsidP="0070772E">
            <w:pPr>
              <w:numPr>
                <w:ilvl w:val="0"/>
                <w:numId w:val="16"/>
              </w:numPr>
              <w:spacing w:before="60" w:line="264" w:lineRule="auto"/>
              <w:rPr>
                <w:rFonts w:ascii="Arial" w:hAnsi="Arial" w:cs="Arial"/>
                <w:bCs/>
                <w:sz w:val="22"/>
                <w:szCs w:val="22"/>
              </w:rPr>
            </w:pPr>
            <w:r>
              <w:rPr>
                <w:rFonts w:ascii="Arial" w:hAnsi="Arial" w:cs="Arial"/>
                <w:bCs/>
                <w:sz w:val="22"/>
                <w:szCs w:val="22"/>
              </w:rPr>
              <w:t>Knowledge of legal agreements for managing contractors</w:t>
            </w:r>
          </w:p>
          <w:p w14:paraId="5452D8C0" w14:textId="77777777" w:rsidR="0070772E" w:rsidRPr="00D25434" w:rsidRDefault="0070772E" w:rsidP="0070772E">
            <w:pPr>
              <w:numPr>
                <w:ilvl w:val="0"/>
                <w:numId w:val="16"/>
              </w:numPr>
              <w:spacing w:before="60" w:line="264" w:lineRule="auto"/>
              <w:rPr>
                <w:rFonts w:ascii="Arial" w:hAnsi="Arial" w:cs="Arial"/>
                <w:bCs/>
                <w:sz w:val="22"/>
                <w:szCs w:val="22"/>
              </w:rPr>
            </w:pPr>
            <w:r w:rsidRPr="00D25434">
              <w:rPr>
                <w:rFonts w:ascii="Arial" w:hAnsi="Arial" w:cs="Arial"/>
                <w:bCs/>
                <w:sz w:val="22"/>
                <w:szCs w:val="22"/>
              </w:rPr>
              <w:t>Strong governance, financial and performance management knowledge</w:t>
            </w:r>
          </w:p>
          <w:p w14:paraId="095212A6" w14:textId="77777777" w:rsidR="0070772E" w:rsidRPr="00D25434" w:rsidRDefault="0070772E" w:rsidP="00CD1B8F">
            <w:pPr>
              <w:numPr>
                <w:ilvl w:val="0"/>
                <w:numId w:val="16"/>
              </w:numPr>
              <w:spacing w:before="60" w:line="264" w:lineRule="auto"/>
              <w:rPr>
                <w:rFonts w:ascii="Arial" w:hAnsi="Arial" w:cs="Arial"/>
                <w:sz w:val="22"/>
                <w:szCs w:val="22"/>
              </w:rPr>
            </w:pPr>
            <w:r w:rsidRPr="00D25434">
              <w:rPr>
                <w:rFonts w:ascii="Arial" w:hAnsi="Arial" w:cs="Arial"/>
                <w:bCs/>
                <w:sz w:val="22"/>
                <w:szCs w:val="22"/>
              </w:rPr>
              <w:t>Full understanding of Health and Safety, risk assessments, method statements and safe working practices</w:t>
            </w:r>
          </w:p>
          <w:p w14:paraId="2CA21610" w14:textId="77777777" w:rsidR="00D25434" w:rsidRDefault="00D25434" w:rsidP="00D25434">
            <w:pPr>
              <w:spacing w:before="60" w:line="264" w:lineRule="auto"/>
              <w:rPr>
                <w:rFonts w:ascii="Arial" w:hAnsi="Arial" w:cs="Arial"/>
                <w:bCs/>
                <w:sz w:val="22"/>
                <w:szCs w:val="22"/>
              </w:rPr>
            </w:pPr>
          </w:p>
          <w:p w14:paraId="613540A6" w14:textId="77777777" w:rsidR="00D25434" w:rsidRDefault="00D25434" w:rsidP="00D25434">
            <w:pPr>
              <w:spacing w:before="60" w:line="264" w:lineRule="auto"/>
              <w:rPr>
                <w:rFonts w:ascii="Arial" w:hAnsi="Arial" w:cs="Arial"/>
                <w:b/>
                <w:bCs/>
                <w:sz w:val="22"/>
                <w:szCs w:val="22"/>
              </w:rPr>
            </w:pPr>
            <w:r>
              <w:rPr>
                <w:rFonts w:ascii="Arial" w:hAnsi="Arial" w:cs="Arial"/>
                <w:b/>
                <w:bCs/>
                <w:sz w:val="22"/>
                <w:szCs w:val="22"/>
              </w:rPr>
              <w:t>Special Requirements</w:t>
            </w:r>
          </w:p>
          <w:p w14:paraId="52FDFC2A" w14:textId="77777777" w:rsidR="00D25434" w:rsidRDefault="00D25434" w:rsidP="00D25434">
            <w:pPr>
              <w:spacing w:before="60" w:line="264" w:lineRule="auto"/>
              <w:rPr>
                <w:rFonts w:ascii="Arial" w:hAnsi="Arial" w:cs="Arial"/>
                <w:b/>
                <w:bCs/>
                <w:sz w:val="22"/>
                <w:szCs w:val="22"/>
              </w:rPr>
            </w:pPr>
          </w:p>
          <w:p w14:paraId="74BFCB9E" w14:textId="77777777" w:rsidR="00D25434" w:rsidRPr="006D66F9" w:rsidRDefault="00D25434" w:rsidP="00D25434">
            <w:pPr>
              <w:numPr>
                <w:ilvl w:val="0"/>
                <w:numId w:val="16"/>
              </w:numPr>
              <w:spacing w:before="60" w:line="264" w:lineRule="auto"/>
              <w:rPr>
                <w:rFonts w:ascii="Arial" w:hAnsi="Arial" w:cs="Arial"/>
                <w:sz w:val="22"/>
                <w:szCs w:val="22"/>
              </w:rPr>
            </w:pPr>
            <w:r>
              <w:rPr>
                <w:rFonts w:ascii="Arial" w:hAnsi="Arial" w:cs="Arial"/>
                <w:bCs/>
                <w:sz w:val="22"/>
                <w:szCs w:val="22"/>
              </w:rPr>
              <w:t>Physical requirement to undertake inspections in are</w:t>
            </w:r>
            <w:r w:rsidR="008F0866">
              <w:rPr>
                <w:rFonts w:ascii="Arial" w:hAnsi="Arial" w:cs="Arial"/>
                <w:bCs/>
                <w:sz w:val="22"/>
                <w:szCs w:val="22"/>
              </w:rPr>
              <w:t>as of difficult access e.g. roof</w:t>
            </w:r>
            <w:r>
              <w:rPr>
                <w:rFonts w:ascii="Arial" w:hAnsi="Arial" w:cs="Arial"/>
                <w:bCs/>
                <w:sz w:val="22"/>
                <w:szCs w:val="22"/>
              </w:rPr>
              <w:t>s, voids, basements</w:t>
            </w:r>
          </w:p>
          <w:p w14:paraId="7CF36FF8" w14:textId="77777777" w:rsidR="006D66F9" w:rsidRPr="00D25434" w:rsidRDefault="006D66F9" w:rsidP="00D25434">
            <w:pPr>
              <w:numPr>
                <w:ilvl w:val="0"/>
                <w:numId w:val="16"/>
              </w:numPr>
              <w:spacing w:before="60" w:line="264" w:lineRule="auto"/>
              <w:rPr>
                <w:rFonts w:ascii="Arial" w:hAnsi="Arial" w:cs="Arial"/>
                <w:sz w:val="22"/>
                <w:szCs w:val="22"/>
              </w:rPr>
            </w:pPr>
            <w:r>
              <w:rPr>
                <w:rFonts w:ascii="Arial" w:hAnsi="Arial" w:cs="Arial"/>
                <w:bCs/>
                <w:sz w:val="22"/>
                <w:szCs w:val="22"/>
              </w:rPr>
              <w:t>Full clean driving licence</w:t>
            </w:r>
          </w:p>
          <w:p w14:paraId="221B7BCD" w14:textId="77777777" w:rsidR="0070772E" w:rsidRPr="00BF3715" w:rsidRDefault="0070772E" w:rsidP="00BE2126">
            <w:pPr>
              <w:spacing w:before="60" w:line="264" w:lineRule="auto"/>
              <w:rPr>
                <w:rFonts w:ascii="Arial" w:hAnsi="Arial" w:cs="Arial"/>
                <w:sz w:val="22"/>
                <w:szCs w:val="22"/>
              </w:rPr>
            </w:pPr>
          </w:p>
        </w:tc>
        <w:tc>
          <w:tcPr>
            <w:tcW w:w="1276" w:type="dxa"/>
          </w:tcPr>
          <w:p w14:paraId="136920F2" w14:textId="77777777" w:rsidR="0070772E" w:rsidRDefault="0070772E" w:rsidP="00CD1B8F">
            <w:pPr>
              <w:spacing w:line="264" w:lineRule="auto"/>
              <w:jc w:val="center"/>
              <w:rPr>
                <w:rFonts w:ascii="Arial" w:hAnsi="Arial" w:cs="Arial"/>
                <w:sz w:val="22"/>
                <w:szCs w:val="22"/>
              </w:rPr>
            </w:pPr>
          </w:p>
          <w:p w14:paraId="4321A39A" w14:textId="77777777" w:rsidR="0070772E" w:rsidRDefault="0070772E" w:rsidP="00CD1B8F">
            <w:pPr>
              <w:spacing w:line="264" w:lineRule="auto"/>
              <w:jc w:val="center"/>
              <w:rPr>
                <w:rFonts w:ascii="Arial" w:hAnsi="Arial" w:cs="Arial"/>
                <w:sz w:val="22"/>
                <w:szCs w:val="22"/>
              </w:rPr>
            </w:pPr>
            <w:r>
              <w:rPr>
                <w:rFonts w:ascii="Arial" w:hAnsi="Arial" w:cs="Arial"/>
                <w:sz w:val="22"/>
                <w:szCs w:val="22"/>
              </w:rPr>
              <w:t>E</w:t>
            </w:r>
          </w:p>
          <w:p w14:paraId="7C8E33EB" w14:textId="77777777" w:rsidR="0070772E" w:rsidRDefault="0070772E" w:rsidP="00CD1B8F">
            <w:pPr>
              <w:spacing w:line="264" w:lineRule="auto"/>
              <w:jc w:val="center"/>
              <w:rPr>
                <w:rFonts w:ascii="Arial" w:hAnsi="Arial" w:cs="Arial"/>
                <w:sz w:val="22"/>
                <w:szCs w:val="22"/>
              </w:rPr>
            </w:pPr>
          </w:p>
          <w:p w14:paraId="766AAA91" w14:textId="77777777" w:rsidR="0070772E" w:rsidRDefault="0070772E" w:rsidP="00CD1B8F">
            <w:pPr>
              <w:spacing w:line="264" w:lineRule="auto"/>
              <w:jc w:val="center"/>
              <w:rPr>
                <w:rFonts w:ascii="Arial" w:hAnsi="Arial" w:cs="Arial"/>
                <w:sz w:val="22"/>
                <w:szCs w:val="22"/>
              </w:rPr>
            </w:pPr>
            <w:r>
              <w:rPr>
                <w:rFonts w:ascii="Arial" w:hAnsi="Arial" w:cs="Arial"/>
                <w:sz w:val="22"/>
                <w:szCs w:val="22"/>
              </w:rPr>
              <w:t>E</w:t>
            </w:r>
          </w:p>
          <w:p w14:paraId="751E619A" w14:textId="77777777" w:rsidR="0070772E" w:rsidRDefault="0070772E" w:rsidP="00CD1B8F">
            <w:pPr>
              <w:spacing w:line="264" w:lineRule="auto"/>
              <w:jc w:val="center"/>
              <w:rPr>
                <w:rFonts w:ascii="Arial" w:hAnsi="Arial" w:cs="Arial"/>
                <w:sz w:val="22"/>
                <w:szCs w:val="22"/>
              </w:rPr>
            </w:pPr>
          </w:p>
          <w:p w14:paraId="29934490" w14:textId="77777777" w:rsidR="0070772E" w:rsidRDefault="0070772E" w:rsidP="00CD1B8F">
            <w:pPr>
              <w:spacing w:line="264" w:lineRule="auto"/>
              <w:jc w:val="center"/>
              <w:rPr>
                <w:rFonts w:ascii="Arial" w:hAnsi="Arial" w:cs="Arial"/>
                <w:sz w:val="22"/>
                <w:szCs w:val="22"/>
              </w:rPr>
            </w:pPr>
          </w:p>
          <w:p w14:paraId="11BA0648" w14:textId="77777777" w:rsidR="0070772E" w:rsidRDefault="0070772E" w:rsidP="00CD1B8F">
            <w:pPr>
              <w:spacing w:line="264" w:lineRule="auto"/>
              <w:jc w:val="center"/>
              <w:rPr>
                <w:rFonts w:ascii="Arial" w:hAnsi="Arial" w:cs="Arial"/>
                <w:sz w:val="22"/>
                <w:szCs w:val="22"/>
              </w:rPr>
            </w:pPr>
            <w:r>
              <w:rPr>
                <w:rFonts w:ascii="Arial" w:hAnsi="Arial" w:cs="Arial"/>
                <w:sz w:val="22"/>
                <w:szCs w:val="22"/>
              </w:rPr>
              <w:t>E</w:t>
            </w:r>
          </w:p>
          <w:p w14:paraId="288FB3F3" w14:textId="77777777" w:rsidR="0070772E" w:rsidRDefault="0070772E" w:rsidP="00BE2126">
            <w:pPr>
              <w:spacing w:line="264" w:lineRule="auto"/>
              <w:rPr>
                <w:rFonts w:ascii="Arial" w:hAnsi="Arial" w:cs="Arial"/>
                <w:sz w:val="22"/>
                <w:szCs w:val="22"/>
              </w:rPr>
            </w:pPr>
          </w:p>
          <w:p w14:paraId="2BF7492B" w14:textId="77777777" w:rsidR="0070772E" w:rsidRDefault="0070772E" w:rsidP="00CD1B8F">
            <w:pPr>
              <w:spacing w:line="264" w:lineRule="auto"/>
              <w:jc w:val="center"/>
              <w:rPr>
                <w:rFonts w:ascii="Arial" w:hAnsi="Arial" w:cs="Arial"/>
                <w:sz w:val="22"/>
                <w:szCs w:val="22"/>
              </w:rPr>
            </w:pPr>
          </w:p>
          <w:p w14:paraId="48BED2EF" w14:textId="77777777" w:rsidR="0070772E" w:rsidRDefault="0070772E" w:rsidP="00BE2126">
            <w:pPr>
              <w:spacing w:line="264" w:lineRule="auto"/>
              <w:jc w:val="center"/>
              <w:rPr>
                <w:rFonts w:ascii="Arial" w:hAnsi="Arial" w:cs="Arial"/>
                <w:sz w:val="22"/>
                <w:szCs w:val="22"/>
              </w:rPr>
            </w:pPr>
            <w:r>
              <w:rPr>
                <w:rFonts w:ascii="Arial" w:hAnsi="Arial" w:cs="Arial"/>
                <w:sz w:val="22"/>
                <w:szCs w:val="22"/>
              </w:rPr>
              <w:t>E</w:t>
            </w:r>
          </w:p>
          <w:p w14:paraId="5BAEEC45" w14:textId="77777777" w:rsidR="00BE2126" w:rsidRDefault="00BE2126" w:rsidP="00BE2126">
            <w:pPr>
              <w:spacing w:line="264" w:lineRule="auto"/>
              <w:jc w:val="center"/>
              <w:rPr>
                <w:rFonts w:ascii="Arial" w:hAnsi="Arial" w:cs="Arial"/>
                <w:sz w:val="22"/>
                <w:szCs w:val="22"/>
              </w:rPr>
            </w:pPr>
          </w:p>
          <w:p w14:paraId="60AAFDEA" w14:textId="77777777" w:rsidR="0070772E" w:rsidRDefault="0070772E" w:rsidP="00CD1B8F">
            <w:pPr>
              <w:spacing w:line="264" w:lineRule="auto"/>
              <w:jc w:val="center"/>
              <w:rPr>
                <w:rFonts w:ascii="Arial" w:hAnsi="Arial" w:cs="Arial"/>
                <w:sz w:val="22"/>
                <w:szCs w:val="22"/>
              </w:rPr>
            </w:pPr>
            <w:r>
              <w:rPr>
                <w:rFonts w:ascii="Arial" w:hAnsi="Arial" w:cs="Arial"/>
                <w:sz w:val="22"/>
                <w:szCs w:val="22"/>
              </w:rPr>
              <w:t>E</w:t>
            </w:r>
          </w:p>
          <w:p w14:paraId="1ADBD499" w14:textId="77777777" w:rsidR="0070772E" w:rsidRDefault="0070772E" w:rsidP="00CD1B8F">
            <w:pPr>
              <w:spacing w:line="264" w:lineRule="auto"/>
              <w:rPr>
                <w:rFonts w:ascii="Arial" w:hAnsi="Arial" w:cs="Arial"/>
                <w:sz w:val="22"/>
                <w:szCs w:val="22"/>
              </w:rPr>
            </w:pPr>
          </w:p>
          <w:p w14:paraId="7E77BC35" w14:textId="77777777" w:rsidR="008F0866" w:rsidRDefault="008F0866" w:rsidP="00CD1B8F">
            <w:pPr>
              <w:spacing w:line="264" w:lineRule="auto"/>
              <w:rPr>
                <w:rFonts w:ascii="Arial" w:hAnsi="Arial" w:cs="Arial"/>
                <w:sz w:val="22"/>
                <w:szCs w:val="22"/>
              </w:rPr>
            </w:pPr>
          </w:p>
          <w:p w14:paraId="527C3A29" w14:textId="77777777" w:rsidR="0070772E" w:rsidRDefault="0070772E" w:rsidP="00CD1B8F">
            <w:pPr>
              <w:spacing w:line="264" w:lineRule="auto"/>
              <w:jc w:val="center"/>
              <w:rPr>
                <w:rFonts w:ascii="Arial" w:hAnsi="Arial" w:cs="Arial"/>
                <w:sz w:val="22"/>
                <w:szCs w:val="22"/>
              </w:rPr>
            </w:pPr>
            <w:r>
              <w:rPr>
                <w:rFonts w:ascii="Arial" w:hAnsi="Arial" w:cs="Arial"/>
                <w:sz w:val="22"/>
                <w:szCs w:val="22"/>
              </w:rPr>
              <w:t>E</w:t>
            </w:r>
          </w:p>
          <w:p w14:paraId="02D008F2" w14:textId="77777777" w:rsidR="0070772E" w:rsidRDefault="0070772E" w:rsidP="00CD1B8F">
            <w:pPr>
              <w:spacing w:line="264" w:lineRule="auto"/>
              <w:rPr>
                <w:rFonts w:ascii="Arial" w:hAnsi="Arial" w:cs="Arial"/>
                <w:sz w:val="22"/>
                <w:szCs w:val="22"/>
              </w:rPr>
            </w:pPr>
          </w:p>
          <w:p w14:paraId="01F3DB6C" w14:textId="77777777" w:rsidR="0070772E" w:rsidRDefault="0070772E" w:rsidP="00CD1B8F">
            <w:pPr>
              <w:spacing w:line="264" w:lineRule="auto"/>
              <w:jc w:val="center"/>
              <w:rPr>
                <w:rFonts w:ascii="Arial" w:hAnsi="Arial" w:cs="Arial"/>
                <w:sz w:val="22"/>
                <w:szCs w:val="22"/>
              </w:rPr>
            </w:pPr>
            <w:r>
              <w:rPr>
                <w:rFonts w:ascii="Arial" w:hAnsi="Arial" w:cs="Arial"/>
                <w:sz w:val="22"/>
                <w:szCs w:val="22"/>
              </w:rPr>
              <w:t>E</w:t>
            </w:r>
          </w:p>
          <w:p w14:paraId="033577DC" w14:textId="77777777" w:rsidR="0070772E" w:rsidRDefault="0070772E" w:rsidP="00CD1B8F">
            <w:pPr>
              <w:spacing w:line="264" w:lineRule="auto"/>
              <w:jc w:val="center"/>
              <w:rPr>
                <w:rFonts w:ascii="Arial" w:hAnsi="Arial" w:cs="Arial"/>
                <w:sz w:val="22"/>
                <w:szCs w:val="22"/>
              </w:rPr>
            </w:pPr>
          </w:p>
          <w:p w14:paraId="3543F12F" w14:textId="77777777" w:rsidR="0070772E" w:rsidRDefault="008F0866" w:rsidP="00CD1B8F">
            <w:pPr>
              <w:spacing w:line="264" w:lineRule="auto"/>
              <w:jc w:val="center"/>
              <w:rPr>
                <w:rFonts w:ascii="Arial" w:hAnsi="Arial" w:cs="Arial"/>
                <w:sz w:val="22"/>
                <w:szCs w:val="22"/>
              </w:rPr>
            </w:pPr>
            <w:r>
              <w:rPr>
                <w:rFonts w:ascii="Arial" w:hAnsi="Arial" w:cs="Arial"/>
                <w:sz w:val="22"/>
                <w:szCs w:val="22"/>
              </w:rPr>
              <w:t>E</w:t>
            </w:r>
          </w:p>
          <w:p w14:paraId="0A88681E" w14:textId="77777777" w:rsidR="0070772E" w:rsidRDefault="0070772E" w:rsidP="00CD1B8F">
            <w:pPr>
              <w:spacing w:line="264" w:lineRule="auto"/>
              <w:jc w:val="center"/>
              <w:rPr>
                <w:rFonts w:ascii="Arial" w:hAnsi="Arial" w:cs="Arial"/>
                <w:sz w:val="22"/>
                <w:szCs w:val="22"/>
              </w:rPr>
            </w:pPr>
          </w:p>
          <w:p w14:paraId="2E0F019B" w14:textId="77777777" w:rsidR="00BE2126" w:rsidRDefault="00BE2126" w:rsidP="00CD1B8F">
            <w:pPr>
              <w:spacing w:line="264" w:lineRule="auto"/>
              <w:jc w:val="center"/>
              <w:rPr>
                <w:rFonts w:ascii="Arial" w:hAnsi="Arial" w:cs="Arial"/>
                <w:sz w:val="22"/>
                <w:szCs w:val="22"/>
              </w:rPr>
            </w:pPr>
          </w:p>
          <w:p w14:paraId="10BD6A12" w14:textId="77777777" w:rsidR="008F0866" w:rsidRDefault="008F0866" w:rsidP="00CD1B8F">
            <w:pPr>
              <w:spacing w:line="264" w:lineRule="auto"/>
              <w:jc w:val="center"/>
              <w:rPr>
                <w:rFonts w:ascii="Arial" w:hAnsi="Arial" w:cs="Arial"/>
                <w:sz w:val="22"/>
                <w:szCs w:val="22"/>
              </w:rPr>
            </w:pPr>
          </w:p>
          <w:p w14:paraId="4D9AECB3" w14:textId="77777777" w:rsidR="008F0866" w:rsidRDefault="008F0866" w:rsidP="00CD1B8F">
            <w:pPr>
              <w:spacing w:line="264" w:lineRule="auto"/>
              <w:jc w:val="center"/>
              <w:rPr>
                <w:rFonts w:ascii="Arial" w:hAnsi="Arial" w:cs="Arial"/>
                <w:sz w:val="22"/>
                <w:szCs w:val="22"/>
              </w:rPr>
            </w:pPr>
          </w:p>
          <w:p w14:paraId="4B775B0B" w14:textId="77777777" w:rsidR="0070772E" w:rsidRDefault="0070772E" w:rsidP="00CD1B8F">
            <w:pPr>
              <w:spacing w:line="264" w:lineRule="auto"/>
              <w:jc w:val="center"/>
              <w:rPr>
                <w:rFonts w:ascii="Arial" w:hAnsi="Arial" w:cs="Arial"/>
                <w:sz w:val="22"/>
                <w:szCs w:val="22"/>
              </w:rPr>
            </w:pPr>
            <w:r>
              <w:rPr>
                <w:rFonts w:ascii="Arial" w:hAnsi="Arial" w:cs="Arial"/>
                <w:sz w:val="22"/>
                <w:szCs w:val="22"/>
              </w:rPr>
              <w:t>E</w:t>
            </w:r>
          </w:p>
          <w:p w14:paraId="3CEC8638" w14:textId="77777777" w:rsidR="0070772E" w:rsidRDefault="0070772E" w:rsidP="00CD1B8F">
            <w:pPr>
              <w:spacing w:line="264" w:lineRule="auto"/>
              <w:jc w:val="center"/>
              <w:rPr>
                <w:rFonts w:ascii="Arial" w:hAnsi="Arial" w:cs="Arial"/>
                <w:sz w:val="22"/>
                <w:szCs w:val="22"/>
              </w:rPr>
            </w:pPr>
          </w:p>
          <w:p w14:paraId="58E5E849" w14:textId="77777777" w:rsidR="0070772E" w:rsidRDefault="0070772E" w:rsidP="00CD1B8F">
            <w:pPr>
              <w:spacing w:line="264" w:lineRule="auto"/>
              <w:jc w:val="center"/>
              <w:rPr>
                <w:rFonts w:ascii="Arial" w:hAnsi="Arial" w:cs="Arial"/>
                <w:sz w:val="22"/>
                <w:szCs w:val="22"/>
              </w:rPr>
            </w:pPr>
          </w:p>
          <w:p w14:paraId="070D1F7A" w14:textId="77777777" w:rsidR="0070772E" w:rsidRDefault="0070772E" w:rsidP="00CD1B8F">
            <w:pPr>
              <w:spacing w:line="264" w:lineRule="auto"/>
              <w:jc w:val="center"/>
              <w:rPr>
                <w:rFonts w:ascii="Arial" w:hAnsi="Arial" w:cs="Arial"/>
                <w:sz w:val="22"/>
                <w:szCs w:val="22"/>
              </w:rPr>
            </w:pPr>
            <w:r>
              <w:rPr>
                <w:rFonts w:ascii="Arial" w:hAnsi="Arial" w:cs="Arial"/>
                <w:sz w:val="22"/>
                <w:szCs w:val="22"/>
              </w:rPr>
              <w:t>E</w:t>
            </w:r>
          </w:p>
          <w:p w14:paraId="1D7D2E77" w14:textId="77777777" w:rsidR="0070772E" w:rsidRDefault="0070772E" w:rsidP="00CD1B8F">
            <w:pPr>
              <w:spacing w:line="264" w:lineRule="auto"/>
              <w:rPr>
                <w:rFonts w:ascii="Arial" w:hAnsi="Arial" w:cs="Arial"/>
                <w:sz w:val="22"/>
                <w:szCs w:val="22"/>
              </w:rPr>
            </w:pPr>
          </w:p>
          <w:p w14:paraId="666C45F9" w14:textId="77777777" w:rsidR="0070772E" w:rsidRDefault="0070772E" w:rsidP="00CD1B8F">
            <w:pPr>
              <w:spacing w:line="264" w:lineRule="auto"/>
              <w:jc w:val="center"/>
              <w:rPr>
                <w:rFonts w:ascii="Arial" w:hAnsi="Arial" w:cs="Arial"/>
                <w:sz w:val="22"/>
                <w:szCs w:val="22"/>
              </w:rPr>
            </w:pPr>
            <w:r>
              <w:rPr>
                <w:rFonts w:ascii="Arial" w:hAnsi="Arial" w:cs="Arial"/>
                <w:sz w:val="22"/>
                <w:szCs w:val="22"/>
              </w:rPr>
              <w:t>E</w:t>
            </w:r>
          </w:p>
          <w:p w14:paraId="62C54AE1" w14:textId="77777777" w:rsidR="00BE2126" w:rsidRDefault="00BE2126" w:rsidP="00CD1B8F">
            <w:pPr>
              <w:spacing w:line="264" w:lineRule="auto"/>
              <w:jc w:val="center"/>
              <w:rPr>
                <w:rFonts w:ascii="Arial" w:hAnsi="Arial" w:cs="Arial"/>
                <w:sz w:val="22"/>
                <w:szCs w:val="22"/>
              </w:rPr>
            </w:pPr>
          </w:p>
          <w:p w14:paraId="45D68962" w14:textId="77777777" w:rsidR="0070772E" w:rsidRDefault="0070772E" w:rsidP="00CD1B8F">
            <w:pPr>
              <w:spacing w:line="264" w:lineRule="auto"/>
              <w:jc w:val="center"/>
              <w:rPr>
                <w:rFonts w:ascii="Arial" w:hAnsi="Arial" w:cs="Arial"/>
                <w:sz w:val="22"/>
                <w:szCs w:val="22"/>
              </w:rPr>
            </w:pPr>
            <w:r>
              <w:rPr>
                <w:rFonts w:ascii="Arial" w:hAnsi="Arial" w:cs="Arial"/>
                <w:sz w:val="22"/>
                <w:szCs w:val="22"/>
              </w:rPr>
              <w:t>E</w:t>
            </w:r>
          </w:p>
          <w:p w14:paraId="526140CE" w14:textId="77777777" w:rsidR="0070772E" w:rsidRDefault="0070772E" w:rsidP="00CD1B8F">
            <w:pPr>
              <w:spacing w:line="264" w:lineRule="auto"/>
              <w:jc w:val="center"/>
              <w:rPr>
                <w:rFonts w:ascii="Arial" w:hAnsi="Arial" w:cs="Arial"/>
                <w:sz w:val="22"/>
                <w:szCs w:val="22"/>
              </w:rPr>
            </w:pPr>
          </w:p>
          <w:p w14:paraId="77FFEE42" w14:textId="77777777" w:rsidR="0070772E" w:rsidRDefault="0070772E" w:rsidP="00CD1B8F">
            <w:pPr>
              <w:spacing w:line="264" w:lineRule="auto"/>
              <w:jc w:val="center"/>
              <w:rPr>
                <w:rFonts w:ascii="Arial" w:hAnsi="Arial" w:cs="Arial"/>
                <w:sz w:val="22"/>
                <w:szCs w:val="22"/>
              </w:rPr>
            </w:pPr>
          </w:p>
          <w:p w14:paraId="3064487F" w14:textId="77777777" w:rsidR="00BE2126" w:rsidRDefault="00BE2126" w:rsidP="00CD1B8F">
            <w:pPr>
              <w:spacing w:line="264" w:lineRule="auto"/>
              <w:jc w:val="center"/>
              <w:rPr>
                <w:rFonts w:ascii="Arial" w:hAnsi="Arial" w:cs="Arial"/>
                <w:sz w:val="22"/>
                <w:szCs w:val="22"/>
              </w:rPr>
            </w:pPr>
          </w:p>
          <w:p w14:paraId="123E06FB" w14:textId="77777777" w:rsidR="0070772E" w:rsidRDefault="0070772E" w:rsidP="00CD1B8F">
            <w:pPr>
              <w:spacing w:line="264" w:lineRule="auto"/>
              <w:jc w:val="center"/>
              <w:rPr>
                <w:rFonts w:ascii="Arial" w:hAnsi="Arial" w:cs="Arial"/>
                <w:sz w:val="22"/>
                <w:szCs w:val="22"/>
              </w:rPr>
            </w:pPr>
            <w:r>
              <w:rPr>
                <w:rFonts w:ascii="Arial" w:hAnsi="Arial" w:cs="Arial"/>
                <w:sz w:val="22"/>
                <w:szCs w:val="22"/>
              </w:rPr>
              <w:t>E</w:t>
            </w:r>
          </w:p>
          <w:p w14:paraId="709E92AA" w14:textId="77777777" w:rsidR="0070772E" w:rsidRDefault="0070772E" w:rsidP="00CD1B8F">
            <w:pPr>
              <w:spacing w:line="264" w:lineRule="auto"/>
              <w:jc w:val="center"/>
              <w:rPr>
                <w:rFonts w:ascii="Arial" w:hAnsi="Arial" w:cs="Arial"/>
                <w:sz w:val="22"/>
                <w:szCs w:val="22"/>
              </w:rPr>
            </w:pPr>
          </w:p>
          <w:p w14:paraId="0E6D688A" w14:textId="77777777" w:rsidR="0070772E" w:rsidRDefault="0070772E" w:rsidP="00CD1B8F">
            <w:pPr>
              <w:spacing w:line="264" w:lineRule="auto"/>
              <w:jc w:val="center"/>
              <w:rPr>
                <w:rFonts w:ascii="Arial" w:hAnsi="Arial" w:cs="Arial"/>
                <w:sz w:val="22"/>
                <w:szCs w:val="22"/>
              </w:rPr>
            </w:pPr>
          </w:p>
          <w:p w14:paraId="16503573" w14:textId="77777777" w:rsidR="0070772E" w:rsidRDefault="0070772E" w:rsidP="00CD1B8F">
            <w:pPr>
              <w:spacing w:line="264" w:lineRule="auto"/>
              <w:jc w:val="center"/>
              <w:rPr>
                <w:rFonts w:ascii="Arial" w:hAnsi="Arial" w:cs="Arial"/>
                <w:sz w:val="22"/>
                <w:szCs w:val="22"/>
              </w:rPr>
            </w:pPr>
            <w:r>
              <w:rPr>
                <w:rFonts w:ascii="Arial" w:hAnsi="Arial" w:cs="Arial"/>
                <w:sz w:val="22"/>
                <w:szCs w:val="22"/>
              </w:rPr>
              <w:t>E</w:t>
            </w:r>
          </w:p>
          <w:p w14:paraId="1E1F42EA" w14:textId="77777777" w:rsidR="008F0866" w:rsidRDefault="008F0866" w:rsidP="008F0866">
            <w:pPr>
              <w:spacing w:line="264" w:lineRule="auto"/>
              <w:rPr>
                <w:rFonts w:ascii="Arial" w:hAnsi="Arial" w:cs="Arial"/>
                <w:sz w:val="22"/>
                <w:szCs w:val="22"/>
              </w:rPr>
            </w:pPr>
          </w:p>
          <w:p w14:paraId="3056BF16" w14:textId="77777777" w:rsidR="008F0866" w:rsidRDefault="008F0866" w:rsidP="008F0866">
            <w:pPr>
              <w:spacing w:line="264" w:lineRule="auto"/>
              <w:rPr>
                <w:rFonts w:ascii="Arial" w:hAnsi="Arial" w:cs="Arial"/>
                <w:sz w:val="22"/>
                <w:szCs w:val="22"/>
              </w:rPr>
            </w:pPr>
          </w:p>
          <w:p w14:paraId="0AED6BB0" w14:textId="77777777" w:rsidR="008F0866" w:rsidRDefault="008F0866" w:rsidP="00CD1B8F">
            <w:pPr>
              <w:spacing w:line="264" w:lineRule="auto"/>
              <w:jc w:val="center"/>
              <w:rPr>
                <w:rFonts w:ascii="Arial" w:hAnsi="Arial" w:cs="Arial"/>
                <w:sz w:val="22"/>
                <w:szCs w:val="22"/>
              </w:rPr>
            </w:pPr>
            <w:r>
              <w:rPr>
                <w:rFonts w:ascii="Arial" w:hAnsi="Arial" w:cs="Arial"/>
                <w:sz w:val="22"/>
                <w:szCs w:val="22"/>
              </w:rPr>
              <w:t>E</w:t>
            </w:r>
          </w:p>
          <w:p w14:paraId="5148F75C" w14:textId="77777777" w:rsidR="0070772E" w:rsidRDefault="0070772E" w:rsidP="00CD1B8F">
            <w:pPr>
              <w:spacing w:line="264" w:lineRule="auto"/>
              <w:jc w:val="center"/>
              <w:rPr>
                <w:rFonts w:ascii="Arial" w:hAnsi="Arial" w:cs="Arial"/>
                <w:sz w:val="22"/>
                <w:szCs w:val="22"/>
              </w:rPr>
            </w:pPr>
          </w:p>
          <w:p w14:paraId="774655A4" w14:textId="77777777" w:rsidR="0070772E" w:rsidRDefault="0070772E" w:rsidP="00CD1B8F">
            <w:pPr>
              <w:spacing w:line="264" w:lineRule="auto"/>
              <w:jc w:val="center"/>
              <w:rPr>
                <w:rFonts w:ascii="Arial" w:hAnsi="Arial" w:cs="Arial"/>
                <w:sz w:val="22"/>
                <w:szCs w:val="22"/>
              </w:rPr>
            </w:pPr>
          </w:p>
          <w:p w14:paraId="605070E2" w14:textId="77777777" w:rsidR="00BE2126" w:rsidRDefault="00BE2126" w:rsidP="008F0866">
            <w:pPr>
              <w:spacing w:line="264" w:lineRule="auto"/>
              <w:rPr>
                <w:rFonts w:ascii="Arial" w:hAnsi="Arial" w:cs="Arial"/>
                <w:sz w:val="22"/>
                <w:szCs w:val="22"/>
              </w:rPr>
            </w:pPr>
          </w:p>
          <w:p w14:paraId="09077522" w14:textId="77777777" w:rsidR="0070772E" w:rsidRDefault="0070772E" w:rsidP="00BE2126">
            <w:pPr>
              <w:spacing w:line="264" w:lineRule="auto"/>
              <w:jc w:val="center"/>
              <w:rPr>
                <w:rFonts w:ascii="Arial" w:hAnsi="Arial" w:cs="Arial"/>
                <w:sz w:val="22"/>
                <w:szCs w:val="22"/>
              </w:rPr>
            </w:pPr>
            <w:r>
              <w:rPr>
                <w:rFonts w:ascii="Arial" w:hAnsi="Arial" w:cs="Arial"/>
                <w:sz w:val="22"/>
                <w:szCs w:val="22"/>
              </w:rPr>
              <w:t>E</w:t>
            </w:r>
          </w:p>
          <w:p w14:paraId="7E254375" w14:textId="77777777" w:rsidR="008F0866" w:rsidRDefault="008F0866" w:rsidP="008F0866">
            <w:pPr>
              <w:spacing w:line="264" w:lineRule="auto"/>
              <w:rPr>
                <w:rFonts w:ascii="Arial" w:hAnsi="Arial" w:cs="Arial"/>
                <w:sz w:val="22"/>
                <w:szCs w:val="22"/>
              </w:rPr>
            </w:pPr>
          </w:p>
          <w:p w14:paraId="7699E2DA" w14:textId="77777777" w:rsidR="00D25434" w:rsidRDefault="00D25434" w:rsidP="00BE2126">
            <w:pPr>
              <w:spacing w:line="264" w:lineRule="auto"/>
              <w:jc w:val="center"/>
              <w:rPr>
                <w:rFonts w:ascii="Arial" w:hAnsi="Arial" w:cs="Arial"/>
                <w:sz w:val="22"/>
                <w:szCs w:val="22"/>
              </w:rPr>
            </w:pPr>
          </w:p>
          <w:p w14:paraId="08A0AF13" w14:textId="77777777" w:rsidR="0070772E" w:rsidRDefault="0070772E" w:rsidP="00CD1B8F">
            <w:pPr>
              <w:spacing w:line="264" w:lineRule="auto"/>
              <w:jc w:val="center"/>
              <w:rPr>
                <w:rFonts w:ascii="Arial" w:hAnsi="Arial" w:cs="Arial"/>
                <w:sz w:val="22"/>
                <w:szCs w:val="22"/>
              </w:rPr>
            </w:pPr>
            <w:r>
              <w:rPr>
                <w:rFonts w:ascii="Arial" w:hAnsi="Arial" w:cs="Arial"/>
                <w:sz w:val="22"/>
                <w:szCs w:val="22"/>
              </w:rPr>
              <w:t>E</w:t>
            </w:r>
          </w:p>
          <w:p w14:paraId="17691258" w14:textId="77777777" w:rsidR="0070772E" w:rsidRDefault="0070772E" w:rsidP="00CD1B8F">
            <w:pPr>
              <w:spacing w:line="264" w:lineRule="auto"/>
              <w:rPr>
                <w:rFonts w:ascii="Arial" w:hAnsi="Arial" w:cs="Arial"/>
                <w:sz w:val="22"/>
                <w:szCs w:val="22"/>
              </w:rPr>
            </w:pPr>
          </w:p>
          <w:p w14:paraId="34F1746A" w14:textId="77777777" w:rsidR="0070772E" w:rsidRDefault="0070772E" w:rsidP="00CD1B8F">
            <w:pPr>
              <w:spacing w:line="264" w:lineRule="auto"/>
              <w:jc w:val="center"/>
              <w:rPr>
                <w:rFonts w:ascii="Arial" w:hAnsi="Arial" w:cs="Arial"/>
                <w:sz w:val="22"/>
                <w:szCs w:val="22"/>
              </w:rPr>
            </w:pPr>
            <w:r>
              <w:rPr>
                <w:rFonts w:ascii="Arial" w:hAnsi="Arial" w:cs="Arial"/>
                <w:sz w:val="22"/>
                <w:szCs w:val="22"/>
              </w:rPr>
              <w:t>E</w:t>
            </w:r>
          </w:p>
          <w:p w14:paraId="2E0BD40F" w14:textId="77777777" w:rsidR="0070772E" w:rsidRDefault="0070772E" w:rsidP="00CD1B8F">
            <w:pPr>
              <w:spacing w:line="264" w:lineRule="auto"/>
              <w:rPr>
                <w:rFonts w:ascii="Arial" w:hAnsi="Arial" w:cs="Arial"/>
                <w:sz w:val="22"/>
                <w:szCs w:val="22"/>
              </w:rPr>
            </w:pPr>
          </w:p>
          <w:p w14:paraId="16D31D37" w14:textId="77777777" w:rsidR="0070772E" w:rsidRDefault="0070772E" w:rsidP="00CD1B8F">
            <w:pPr>
              <w:spacing w:line="264" w:lineRule="auto"/>
              <w:jc w:val="center"/>
              <w:rPr>
                <w:rFonts w:ascii="Arial" w:hAnsi="Arial" w:cs="Arial"/>
                <w:sz w:val="22"/>
                <w:szCs w:val="22"/>
              </w:rPr>
            </w:pPr>
            <w:r>
              <w:rPr>
                <w:rFonts w:ascii="Arial" w:hAnsi="Arial" w:cs="Arial"/>
                <w:sz w:val="22"/>
                <w:szCs w:val="22"/>
              </w:rPr>
              <w:t>E</w:t>
            </w:r>
          </w:p>
          <w:p w14:paraId="3C1491AF" w14:textId="77777777" w:rsidR="00BE2126" w:rsidRDefault="00BE2126" w:rsidP="00D25434">
            <w:pPr>
              <w:spacing w:line="264" w:lineRule="auto"/>
              <w:rPr>
                <w:rFonts w:ascii="Arial" w:hAnsi="Arial" w:cs="Arial"/>
                <w:sz w:val="22"/>
                <w:szCs w:val="22"/>
              </w:rPr>
            </w:pPr>
          </w:p>
          <w:p w14:paraId="7C25C415" w14:textId="77777777" w:rsidR="00D25434" w:rsidRDefault="008F0866" w:rsidP="00CD1B8F">
            <w:pPr>
              <w:spacing w:line="264" w:lineRule="auto"/>
              <w:jc w:val="center"/>
              <w:rPr>
                <w:rFonts w:ascii="Arial" w:hAnsi="Arial" w:cs="Arial"/>
                <w:sz w:val="22"/>
                <w:szCs w:val="22"/>
              </w:rPr>
            </w:pPr>
            <w:r>
              <w:rPr>
                <w:rFonts w:ascii="Arial" w:hAnsi="Arial" w:cs="Arial"/>
                <w:sz w:val="22"/>
                <w:szCs w:val="22"/>
              </w:rPr>
              <w:t>E</w:t>
            </w:r>
          </w:p>
          <w:p w14:paraId="4FE04DD8" w14:textId="77777777" w:rsidR="00D25434" w:rsidRDefault="00D25434" w:rsidP="00CD1B8F">
            <w:pPr>
              <w:spacing w:line="264" w:lineRule="auto"/>
              <w:jc w:val="center"/>
              <w:rPr>
                <w:rFonts w:ascii="Arial" w:hAnsi="Arial" w:cs="Arial"/>
                <w:sz w:val="22"/>
                <w:szCs w:val="22"/>
              </w:rPr>
            </w:pPr>
          </w:p>
          <w:p w14:paraId="6B1726D1" w14:textId="77777777" w:rsidR="00D25434" w:rsidRDefault="00D25434" w:rsidP="00CD1B8F">
            <w:pPr>
              <w:spacing w:line="264" w:lineRule="auto"/>
              <w:jc w:val="center"/>
              <w:rPr>
                <w:rFonts w:ascii="Arial" w:hAnsi="Arial" w:cs="Arial"/>
                <w:sz w:val="22"/>
                <w:szCs w:val="22"/>
              </w:rPr>
            </w:pPr>
          </w:p>
          <w:p w14:paraId="72390779" w14:textId="77777777" w:rsidR="00D25434" w:rsidRDefault="00D25434" w:rsidP="00CD1B8F">
            <w:pPr>
              <w:spacing w:line="264" w:lineRule="auto"/>
              <w:jc w:val="center"/>
              <w:rPr>
                <w:rFonts w:ascii="Arial" w:hAnsi="Arial" w:cs="Arial"/>
                <w:sz w:val="22"/>
                <w:szCs w:val="22"/>
              </w:rPr>
            </w:pPr>
          </w:p>
          <w:p w14:paraId="10E0AE5D" w14:textId="77777777" w:rsidR="00D25434" w:rsidRDefault="00D25434" w:rsidP="00CD1B8F">
            <w:pPr>
              <w:spacing w:line="264" w:lineRule="auto"/>
              <w:jc w:val="center"/>
              <w:rPr>
                <w:rFonts w:ascii="Arial" w:hAnsi="Arial" w:cs="Arial"/>
                <w:sz w:val="22"/>
                <w:szCs w:val="22"/>
              </w:rPr>
            </w:pPr>
          </w:p>
          <w:p w14:paraId="168DCD93" w14:textId="77777777" w:rsidR="00D25434" w:rsidRDefault="00D25434" w:rsidP="00CD1B8F">
            <w:pPr>
              <w:spacing w:line="264" w:lineRule="auto"/>
              <w:jc w:val="center"/>
              <w:rPr>
                <w:rFonts w:ascii="Arial" w:hAnsi="Arial" w:cs="Arial"/>
                <w:sz w:val="22"/>
                <w:szCs w:val="22"/>
              </w:rPr>
            </w:pPr>
          </w:p>
          <w:p w14:paraId="5914452F" w14:textId="77777777" w:rsidR="006D66F9" w:rsidRDefault="006D66F9" w:rsidP="00CD1B8F">
            <w:pPr>
              <w:spacing w:line="264" w:lineRule="auto"/>
              <w:jc w:val="center"/>
              <w:rPr>
                <w:rFonts w:ascii="Arial" w:hAnsi="Arial" w:cs="Arial"/>
                <w:sz w:val="22"/>
                <w:szCs w:val="22"/>
              </w:rPr>
            </w:pPr>
            <w:r>
              <w:rPr>
                <w:rFonts w:ascii="Arial" w:hAnsi="Arial" w:cs="Arial"/>
                <w:sz w:val="22"/>
                <w:szCs w:val="22"/>
              </w:rPr>
              <w:t>E</w:t>
            </w:r>
          </w:p>
          <w:p w14:paraId="79AF1288" w14:textId="77777777" w:rsidR="008F0866" w:rsidRDefault="008F0866" w:rsidP="00CD1B8F">
            <w:pPr>
              <w:spacing w:line="264" w:lineRule="auto"/>
              <w:jc w:val="center"/>
              <w:rPr>
                <w:rFonts w:ascii="Arial" w:hAnsi="Arial" w:cs="Arial"/>
                <w:sz w:val="22"/>
                <w:szCs w:val="22"/>
              </w:rPr>
            </w:pPr>
          </w:p>
          <w:p w14:paraId="4C66F247" w14:textId="77777777" w:rsidR="00D25434" w:rsidRDefault="00D25434" w:rsidP="00D25434">
            <w:pPr>
              <w:spacing w:line="264" w:lineRule="auto"/>
              <w:jc w:val="center"/>
              <w:rPr>
                <w:rFonts w:ascii="Arial" w:hAnsi="Arial" w:cs="Arial"/>
                <w:sz w:val="22"/>
                <w:szCs w:val="22"/>
              </w:rPr>
            </w:pPr>
            <w:r>
              <w:rPr>
                <w:rFonts w:ascii="Arial" w:hAnsi="Arial" w:cs="Arial"/>
                <w:sz w:val="22"/>
                <w:szCs w:val="22"/>
              </w:rPr>
              <w:t>E</w:t>
            </w:r>
          </w:p>
          <w:p w14:paraId="246965D6" w14:textId="77777777" w:rsidR="0070772E" w:rsidRDefault="0070772E" w:rsidP="00A31C8D">
            <w:pPr>
              <w:spacing w:line="264" w:lineRule="auto"/>
              <w:rPr>
                <w:rFonts w:ascii="Arial" w:hAnsi="Arial" w:cs="Arial"/>
                <w:sz w:val="22"/>
                <w:szCs w:val="22"/>
              </w:rPr>
            </w:pPr>
          </w:p>
          <w:p w14:paraId="7A7486A0" w14:textId="77777777" w:rsidR="0070772E" w:rsidRPr="00911E6D" w:rsidRDefault="0070772E" w:rsidP="00BE2126">
            <w:pPr>
              <w:spacing w:line="264" w:lineRule="auto"/>
              <w:rPr>
                <w:rFonts w:ascii="Arial" w:hAnsi="Arial" w:cs="Arial"/>
                <w:sz w:val="22"/>
                <w:szCs w:val="22"/>
              </w:rPr>
            </w:pPr>
          </w:p>
        </w:tc>
        <w:tc>
          <w:tcPr>
            <w:tcW w:w="1559" w:type="dxa"/>
          </w:tcPr>
          <w:p w14:paraId="635D97B1" w14:textId="77777777" w:rsidR="0070772E" w:rsidRDefault="0070772E" w:rsidP="00CD1B8F">
            <w:pPr>
              <w:spacing w:line="264" w:lineRule="auto"/>
              <w:jc w:val="center"/>
              <w:rPr>
                <w:rFonts w:ascii="Arial" w:hAnsi="Arial" w:cs="Arial"/>
                <w:sz w:val="22"/>
                <w:szCs w:val="22"/>
              </w:rPr>
            </w:pPr>
          </w:p>
          <w:p w14:paraId="18914CFA" w14:textId="77777777" w:rsidR="0070772E" w:rsidRDefault="0070772E" w:rsidP="00CD1B8F">
            <w:pPr>
              <w:spacing w:line="264" w:lineRule="auto"/>
              <w:jc w:val="center"/>
              <w:rPr>
                <w:rFonts w:ascii="Arial" w:hAnsi="Arial" w:cs="Arial"/>
                <w:sz w:val="22"/>
                <w:szCs w:val="22"/>
              </w:rPr>
            </w:pPr>
            <w:r>
              <w:rPr>
                <w:rFonts w:ascii="Arial" w:hAnsi="Arial" w:cs="Arial"/>
                <w:sz w:val="22"/>
                <w:szCs w:val="22"/>
              </w:rPr>
              <w:t>AF/I/T</w:t>
            </w:r>
          </w:p>
          <w:p w14:paraId="1942C6F9" w14:textId="77777777" w:rsidR="0070772E" w:rsidRDefault="0070772E" w:rsidP="00CD1B8F">
            <w:pPr>
              <w:spacing w:line="264" w:lineRule="auto"/>
              <w:jc w:val="center"/>
              <w:rPr>
                <w:rFonts w:ascii="Arial" w:hAnsi="Arial" w:cs="Arial"/>
                <w:sz w:val="22"/>
                <w:szCs w:val="22"/>
              </w:rPr>
            </w:pPr>
          </w:p>
          <w:p w14:paraId="31D8021E" w14:textId="77777777" w:rsidR="0070772E" w:rsidRDefault="0070772E" w:rsidP="00CD1B8F">
            <w:pPr>
              <w:spacing w:line="264" w:lineRule="auto"/>
              <w:jc w:val="center"/>
              <w:rPr>
                <w:rFonts w:ascii="Arial" w:hAnsi="Arial" w:cs="Arial"/>
                <w:sz w:val="22"/>
                <w:szCs w:val="22"/>
              </w:rPr>
            </w:pPr>
            <w:r>
              <w:rPr>
                <w:rFonts w:ascii="Arial" w:hAnsi="Arial" w:cs="Arial"/>
                <w:sz w:val="22"/>
                <w:szCs w:val="22"/>
              </w:rPr>
              <w:t>AF/I</w:t>
            </w:r>
          </w:p>
          <w:p w14:paraId="46D61390" w14:textId="77777777" w:rsidR="0070772E" w:rsidRDefault="0070772E" w:rsidP="00CD1B8F">
            <w:pPr>
              <w:spacing w:line="264" w:lineRule="auto"/>
              <w:jc w:val="center"/>
              <w:rPr>
                <w:rFonts w:ascii="Arial" w:hAnsi="Arial" w:cs="Arial"/>
                <w:sz w:val="22"/>
                <w:szCs w:val="22"/>
              </w:rPr>
            </w:pPr>
          </w:p>
          <w:p w14:paraId="1DB94CE9" w14:textId="77777777" w:rsidR="0070772E" w:rsidRDefault="0070772E" w:rsidP="00CD1B8F">
            <w:pPr>
              <w:spacing w:line="264" w:lineRule="auto"/>
              <w:jc w:val="center"/>
              <w:rPr>
                <w:rFonts w:ascii="Arial" w:hAnsi="Arial" w:cs="Arial"/>
                <w:sz w:val="22"/>
                <w:szCs w:val="22"/>
              </w:rPr>
            </w:pPr>
          </w:p>
          <w:p w14:paraId="68C85910" w14:textId="77777777" w:rsidR="0070772E" w:rsidRDefault="0070772E" w:rsidP="00CD1B8F">
            <w:pPr>
              <w:spacing w:line="264" w:lineRule="auto"/>
              <w:jc w:val="center"/>
              <w:rPr>
                <w:rFonts w:ascii="Arial" w:hAnsi="Arial" w:cs="Arial"/>
                <w:sz w:val="22"/>
                <w:szCs w:val="22"/>
              </w:rPr>
            </w:pPr>
            <w:r>
              <w:rPr>
                <w:rFonts w:ascii="Arial" w:hAnsi="Arial" w:cs="Arial"/>
                <w:sz w:val="22"/>
                <w:szCs w:val="22"/>
              </w:rPr>
              <w:t>AF/I/T</w:t>
            </w:r>
          </w:p>
          <w:p w14:paraId="690DB385" w14:textId="77777777" w:rsidR="0070772E" w:rsidRDefault="0070772E" w:rsidP="00BE2126">
            <w:pPr>
              <w:spacing w:line="264" w:lineRule="auto"/>
              <w:rPr>
                <w:rFonts w:ascii="Arial" w:hAnsi="Arial" w:cs="Arial"/>
                <w:sz w:val="22"/>
                <w:szCs w:val="22"/>
              </w:rPr>
            </w:pPr>
          </w:p>
          <w:p w14:paraId="4DACE70F" w14:textId="77777777" w:rsidR="0070772E" w:rsidRDefault="0070772E" w:rsidP="00CD1B8F">
            <w:pPr>
              <w:spacing w:line="264" w:lineRule="auto"/>
              <w:jc w:val="center"/>
              <w:rPr>
                <w:rFonts w:ascii="Arial" w:hAnsi="Arial" w:cs="Arial"/>
                <w:sz w:val="22"/>
                <w:szCs w:val="22"/>
              </w:rPr>
            </w:pPr>
          </w:p>
          <w:p w14:paraId="7D28F9F2" w14:textId="77777777" w:rsidR="0070772E" w:rsidRDefault="0070772E" w:rsidP="00CD1B8F">
            <w:pPr>
              <w:spacing w:line="264" w:lineRule="auto"/>
              <w:jc w:val="center"/>
              <w:rPr>
                <w:rFonts w:ascii="Arial" w:hAnsi="Arial" w:cs="Arial"/>
                <w:sz w:val="22"/>
                <w:szCs w:val="22"/>
              </w:rPr>
            </w:pPr>
            <w:r>
              <w:rPr>
                <w:rFonts w:ascii="Arial" w:hAnsi="Arial" w:cs="Arial"/>
                <w:sz w:val="22"/>
                <w:szCs w:val="22"/>
              </w:rPr>
              <w:t>AF/IT</w:t>
            </w:r>
          </w:p>
          <w:p w14:paraId="2809AE67" w14:textId="77777777" w:rsidR="0070772E" w:rsidRDefault="0070772E" w:rsidP="00BE2126">
            <w:pPr>
              <w:spacing w:line="264" w:lineRule="auto"/>
              <w:rPr>
                <w:rFonts w:ascii="Arial" w:hAnsi="Arial" w:cs="Arial"/>
                <w:sz w:val="22"/>
                <w:szCs w:val="22"/>
              </w:rPr>
            </w:pPr>
          </w:p>
          <w:p w14:paraId="16747811" w14:textId="77777777" w:rsidR="0070772E" w:rsidRDefault="0070772E" w:rsidP="00CD1B8F">
            <w:pPr>
              <w:spacing w:line="264" w:lineRule="auto"/>
              <w:jc w:val="center"/>
              <w:rPr>
                <w:rFonts w:ascii="Arial" w:hAnsi="Arial" w:cs="Arial"/>
                <w:sz w:val="22"/>
                <w:szCs w:val="22"/>
              </w:rPr>
            </w:pPr>
            <w:r>
              <w:rPr>
                <w:rFonts w:ascii="Arial" w:hAnsi="Arial" w:cs="Arial"/>
                <w:sz w:val="22"/>
                <w:szCs w:val="22"/>
              </w:rPr>
              <w:t>AF/I/T</w:t>
            </w:r>
          </w:p>
          <w:p w14:paraId="0D2EE511" w14:textId="77777777" w:rsidR="0070772E" w:rsidRDefault="0070772E" w:rsidP="00CD1B8F">
            <w:pPr>
              <w:spacing w:line="264" w:lineRule="auto"/>
              <w:jc w:val="center"/>
              <w:rPr>
                <w:rFonts w:ascii="Arial" w:hAnsi="Arial" w:cs="Arial"/>
                <w:sz w:val="22"/>
                <w:szCs w:val="22"/>
              </w:rPr>
            </w:pPr>
          </w:p>
          <w:p w14:paraId="5B167C30" w14:textId="77777777" w:rsidR="008F0866" w:rsidRDefault="008F0866" w:rsidP="00CD1B8F">
            <w:pPr>
              <w:spacing w:line="264" w:lineRule="auto"/>
              <w:jc w:val="center"/>
              <w:rPr>
                <w:rFonts w:ascii="Arial" w:hAnsi="Arial" w:cs="Arial"/>
                <w:sz w:val="22"/>
                <w:szCs w:val="22"/>
              </w:rPr>
            </w:pPr>
          </w:p>
          <w:p w14:paraId="08A7346D" w14:textId="77777777" w:rsidR="0070772E" w:rsidRDefault="0070772E" w:rsidP="00CD1B8F">
            <w:pPr>
              <w:spacing w:line="264" w:lineRule="auto"/>
              <w:jc w:val="center"/>
              <w:rPr>
                <w:rFonts w:ascii="Arial" w:hAnsi="Arial" w:cs="Arial"/>
                <w:sz w:val="22"/>
                <w:szCs w:val="22"/>
              </w:rPr>
            </w:pPr>
            <w:r>
              <w:rPr>
                <w:rFonts w:ascii="Arial" w:hAnsi="Arial" w:cs="Arial"/>
                <w:sz w:val="22"/>
                <w:szCs w:val="22"/>
              </w:rPr>
              <w:t>AF/I/T</w:t>
            </w:r>
          </w:p>
          <w:p w14:paraId="1192FE29" w14:textId="77777777" w:rsidR="008F0866" w:rsidRDefault="008F0866" w:rsidP="00CD1B8F">
            <w:pPr>
              <w:spacing w:line="264" w:lineRule="auto"/>
              <w:rPr>
                <w:rFonts w:ascii="Arial" w:hAnsi="Arial" w:cs="Arial"/>
                <w:sz w:val="22"/>
                <w:szCs w:val="22"/>
              </w:rPr>
            </w:pPr>
          </w:p>
          <w:p w14:paraId="4F2D2616" w14:textId="77777777" w:rsidR="0070772E" w:rsidRDefault="0070772E" w:rsidP="00CD1B8F">
            <w:pPr>
              <w:spacing w:line="264" w:lineRule="auto"/>
              <w:jc w:val="center"/>
              <w:rPr>
                <w:rFonts w:ascii="Arial" w:hAnsi="Arial" w:cs="Arial"/>
                <w:sz w:val="22"/>
                <w:szCs w:val="22"/>
              </w:rPr>
            </w:pPr>
            <w:r>
              <w:rPr>
                <w:rFonts w:ascii="Arial" w:hAnsi="Arial" w:cs="Arial"/>
                <w:sz w:val="22"/>
                <w:szCs w:val="22"/>
              </w:rPr>
              <w:t>AF/I/T</w:t>
            </w:r>
          </w:p>
          <w:p w14:paraId="121B06DE" w14:textId="77777777" w:rsidR="008F0866" w:rsidRDefault="008F0866" w:rsidP="00CD1B8F">
            <w:pPr>
              <w:spacing w:line="264" w:lineRule="auto"/>
              <w:jc w:val="center"/>
              <w:rPr>
                <w:rFonts w:ascii="Arial" w:hAnsi="Arial" w:cs="Arial"/>
                <w:sz w:val="22"/>
                <w:szCs w:val="22"/>
              </w:rPr>
            </w:pPr>
          </w:p>
          <w:p w14:paraId="31E32334" w14:textId="77777777" w:rsidR="008F0866" w:rsidRDefault="008F0866" w:rsidP="00CD1B8F">
            <w:pPr>
              <w:spacing w:line="264" w:lineRule="auto"/>
              <w:jc w:val="center"/>
              <w:rPr>
                <w:rFonts w:ascii="Arial" w:hAnsi="Arial" w:cs="Arial"/>
                <w:sz w:val="22"/>
                <w:szCs w:val="22"/>
              </w:rPr>
            </w:pPr>
            <w:r>
              <w:rPr>
                <w:rFonts w:ascii="Arial" w:hAnsi="Arial" w:cs="Arial"/>
                <w:sz w:val="22"/>
                <w:szCs w:val="22"/>
              </w:rPr>
              <w:t>AF/I/T</w:t>
            </w:r>
          </w:p>
          <w:p w14:paraId="71CA5056" w14:textId="77777777" w:rsidR="0070772E" w:rsidRDefault="0070772E" w:rsidP="00CD1B8F">
            <w:pPr>
              <w:spacing w:line="264" w:lineRule="auto"/>
              <w:jc w:val="center"/>
              <w:rPr>
                <w:rFonts w:ascii="Arial" w:hAnsi="Arial" w:cs="Arial"/>
                <w:sz w:val="22"/>
                <w:szCs w:val="22"/>
              </w:rPr>
            </w:pPr>
          </w:p>
          <w:p w14:paraId="7978FA43" w14:textId="77777777" w:rsidR="0070772E" w:rsidRDefault="0070772E" w:rsidP="00CD1B8F">
            <w:pPr>
              <w:spacing w:line="264" w:lineRule="auto"/>
              <w:jc w:val="center"/>
              <w:rPr>
                <w:rFonts w:ascii="Arial" w:hAnsi="Arial" w:cs="Arial"/>
                <w:sz w:val="22"/>
                <w:szCs w:val="22"/>
              </w:rPr>
            </w:pPr>
          </w:p>
          <w:p w14:paraId="3125C278" w14:textId="77777777" w:rsidR="0070772E" w:rsidRDefault="0070772E" w:rsidP="00CD1B8F">
            <w:pPr>
              <w:spacing w:line="264" w:lineRule="auto"/>
              <w:jc w:val="center"/>
              <w:rPr>
                <w:rFonts w:ascii="Arial" w:hAnsi="Arial" w:cs="Arial"/>
                <w:sz w:val="22"/>
                <w:szCs w:val="22"/>
              </w:rPr>
            </w:pPr>
          </w:p>
          <w:p w14:paraId="10A23F40" w14:textId="77777777" w:rsidR="00BE2126" w:rsidRDefault="00BE2126" w:rsidP="00CD1B8F">
            <w:pPr>
              <w:spacing w:line="264" w:lineRule="auto"/>
              <w:jc w:val="center"/>
              <w:rPr>
                <w:rFonts w:ascii="Arial" w:hAnsi="Arial" w:cs="Arial"/>
                <w:sz w:val="22"/>
                <w:szCs w:val="22"/>
              </w:rPr>
            </w:pPr>
          </w:p>
          <w:p w14:paraId="3B6142EE" w14:textId="77777777" w:rsidR="0070772E" w:rsidRDefault="0070772E" w:rsidP="00CD1B8F">
            <w:pPr>
              <w:spacing w:line="264" w:lineRule="auto"/>
              <w:jc w:val="center"/>
              <w:rPr>
                <w:rFonts w:ascii="Arial" w:hAnsi="Arial" w:cs="Arial"/>
                <w:sz w:val="22"/>
                <w:szCs w:val="22"/>
              </w:rPr>
            </w:pPr>
            <w:r>
              <w:rPr>
                <w:rFonts w:ascii="Arial" w:hAnsi="Arial" w:cs="Arial"/>
                <w:sz w:val="22"/>
                <w:szCs w:val="22"/>
              </w:rPr>
              <w:t>AF/I/T</w:t>
            </w:r>
          </w:p>
          <w:p w14:paraId="1D5185A5" w14:textId="77777777" w:rsidR="0070772E" w:rsidRDefault="0070772E" w:rsidP="00CD1B8F">
            <w:pPr>
              <w:spacing w:line="264" w:lineRule="auto"/>
              <w:jc w:val="center"/>
              <w:rPr>
                <w:rFonts w:ascii="Arial" w:hAnsi="Arial" w:cs="Arial"/>
                <w:sz w:val="22"/>
                <w:szCs w:val="22"/>
              </w:rPr>
            </w:pPr>
          </w:p>
          <w:p w14:paraId="5B80D4F8" w14:textId="77777777" w:rsidR="0070772E" w:rsidRDefault="0070772E" w:rsidP="00CD1B8F">
            <w:pPr>
              <w:spacing w:line="264" w:lineRule="auto"/>
              <w:jc w:val="center"/>
              <w:rPr>
                <w:rFonts w:ascii="Arial" w:hAnsi="Arial" w:cs="Arial"/>
                <w:sz w:val="22"/>
                <w:szCs w:val="22"/>
              </w:rPr>
            </w:pPr>
          </w:p>
          <w:p w14:paraId="7877199D" w14:textId="77777777" w:rsidR="0070772E" w:rsidRDefault="0070772E" w:rsidP="00CD1B8F">
            <w:pPr>
              <w:spacing w:line="264" w:lineRule="auto"/>
              <w:jc w:val="center"/>
              <w:rPr>
                <w:rFonts w:ascii="Arial" w:hAnsi="Arial" w:cs="Arial"/>
                <w:sz w:val="22"/>
                <w:szCs w:val="22"/>
              </w:rPr>
            </w:pPr>
            <w:r>
              <w:rPr>
                <w:rFonts w:ascii="Arial" w:hAnsi="Arial" w:cs="Arial"/>
                <w:sz w:val="22"/>
                <w:szCs w:val="22"/>
              </w:rPr>
              <w:t>AF/I/T</w:t>
            </w:r>
          </w:p>
          <w:p w14:paraId="0C1E8EFB" w14:textId="77777777" w:rsidR="0070772E" w:rsidRDefault="0070772E" w:rsidP="00CD1B8F">
            <w:pPr>
              <w:spacing w:line="264" w:lineRule="auto"/>
              <w:rPr>
                <w:rFonts w:ascii="Arial" w:hAnsi="Arial" w:cs="Arial"/>
                <w:sz w:val="22"/>
                <w:szCs w:val="22"/>
              </w:rPr>
            </w:pPr>
          </w:p>
          <w:p w14:paraId="0B5FD8E0" w14:textId="77777777" w:rsidR="0070772E" w:rsidRDefault="0070772E" w:rsidP="00CD1B8F">
            <w:pPr>
              <w:spacing w:line="264" w:lineRule="auto"/>
              <w:jc w:val="center"/>
              <w:rPr>
                <w:rFonts w:ascii="Arial" w:hAnsi="Arial" w:cs="Arial"/>
                <w:sz w:val="22"/>
                <w:szCs w:val="22"/>
              </w:rPr>
            </w:pPr>
            <w:r>
              <w:rPr>
                <w:rFonts w:ascii="Arial" w:hAnsi="Arial" w:cs="Arial"/>
                <w:sz w:val="22"/>
                <w:szCs w:val="22"/>
              </w:rPr>
              <w:t>AF/I/T</w:t>
            </w:r>
          </w:p>
          <w:p w14:paraId="770FCADC" w14:textId="77777777" w:rsidR="00BE2126" w:rsidRDefault="00BE2126" w:rsidP="00CD1B8F">
            <w:pPr>
              <w:spacing w:line="264" w:lineRule="auto"/>
              <w:jc w:val="center"/>
              <w:rPr>
                <w:rFonts w:ascii="Arial" w:hAnsi="Arial" w:cs="Arial"/>
                <w:sz w:val="22"/>
                <w:szCs w:val="22"/>
              </w:rPr>
            </w:pPr>
          </w:p>
          <w:p w14:paraId="33E650AF" w14:textId="77777777" w:rsidR="0070772E" w:rsidRDefault="0070772E" w:rsidP="00CD1B8F">
            <w:pPr>
              <w:spacing w:line="264" w:lineRule="auto"/>
              <w:jc w:val="center"/>
              <w:rPr>
                <w:rFonts w:ascii="Arial" w:hAnsi="Arial" w:cs="Arial"/>
                <w:sz w:val="22"/>
                <w:szCs w:val="22"/>
              </w:rPr>
            </w:pPr>
            <w:r>
              <w:rPr>
                <w:rFonts w:ascii="Arial" w:hAnsi="Arial" w:cs="Arial"/>
                <w:sz w:val="22"/>
                <w:szCs w:val="22"/>
              </w:rPr>
              <w:t>AF/I/T</w:t>
            </w:r>
          </w:p>
          <w:p w14:paraId="25B21FAB" w14:textId="77777777" w:rsidR="0070772E" w:rsidRDefault="0070772E" w:rsidP="00CD1B8F">
            <w:pPr>
              <w:spacing w:line="264" w:lineRule="auto"/>
              <w:jc w:val="center"/>
              <w:rPr>
                <w:rFonts w:ascii="Arial" w:hAnsi="Arial" w:cs="Arial"/>
                <w:sz w:val="22"/>
                <w:szCs w:val="22"/>
              </w:rPr>
            </w:pPr>
          </w:p>
          <w:p w14:paraId="3D75B1A5" w14:textId="77777777" w:rsidR="0070772E" w:rsidRDefault="0070772E" w:rsidP="00CD1B8F">
            <w:pPr>
              <w:spacing w:line="264" w:lineRule="auto"/>
              <w:jc w:val="center"/>
              <w:rPr>
                <w:rFonts w:ascii="Arial" w:hAnsi="Arial" w:cs="Arial"/>
                <w:sz w:val="22"/>
                <w:szCs w:val="22"/>
              </w:rPr>
            </w:pPr>
          </w:p>
          <w:p w14:paraId="672CEE91" w14:textId="77777777" w:rsidR="00BE2126" w:rsidRDefault="00BE2126" w:rsidP="00CD1B8F">
            <w:pPr>
              <w:spacing w:line="264" w:lineRule="auto"/>
              <w:jc w:val="center"/>
              <w:rPr>
                <w:rFonts w:ascii="Arial" w:hAnsi="Arial" w:cs="Arial"/>
                <w:sz w:val="22"/>
                <w:szCs w:val="22"/>
              </w:rPr>
            </w:pPr>
          </w:p>
          <w:p w14:paraId="41C91288" w14:textId="77777777" w:rsidR="0070772E" w:rsidRDefault="0070772E" w:rsidP="00CD1B8F">
            <w:pPr>
              <w:spacing w:line="264" w:lineRule="auto"/>
              <w:jc w:val="center"/>
              <w:rPr>
                <w:rFonts w:ascii="Arial" w:hAnsi="Arial" w:cs="Arial"/>
                <w:sz w:val="22"/>
                <w:szCs w:val="22"/>
              </w:rPr>
            </w:pPr>
            <w:r>
              <w:rPr>
                <w:rFonts w:ascii="Arial" w:hAnsi="Arial" w:cs="Arial"/>
                <w:sz w:val="22"/>
                <w:szCs w:val="22"/>
              </w:rPr>
              <w:t>AF/I/T</w:t>
            </w:r>
          </w:p>
          <w:p w14:paraId="59D8CDC9" w14:textId="77777777" w:rsidR="0070772E" w:rsidRDefault="0070772E" w:rsidP="00CD1B8F">
            <w:pPr>
              <w:spacing w:line="264" w:lineRule="auto"/>
              <w:jc w:val="center"/>
              <w:rPr>
                <w:rFonts w:ascii="Arial" w:hAnsi="Arial" w:cs="Arial"/>
                <w:sz w:val="22"/>
                <w:szCs w:val="22"/>
              </w:rPr>
            </w:pPr>
          </w:p>
          <w:p w14:paraId="6D5B84D0" w14:textId="77777777" w:rsidR="0070772E" w:rsidRDefault="0070772E" w:rsidP="00CD1B8F">
            <w:pPr>
              <w:spacing w:line="264" w:lineRule="auto"/>
              <w:jc w:val="center"/>
              <w:rPr>
                <w:rFonts w:ascii="Arial" w:hAnsi="Arial" w:cs="Arial"/>
                <w:sz w:val="22"/>
                <w:szCs w:val="22"/>
              </w:rPr>
            </w:pPr>
          </w:p>
          <w:p w14:paraId="6B0315DF" w14:textId="77777777" w:rsidR="0070772E" w:rsidRDefault="0070772E" w:rsidP="00CD1B8F">
            <w:pPr>
              <w:spacing w:line="264" w:lineRule="auto"/>
              <w:jc w:val="center"/>
              <w:rPr>
                <w:rFonts w:ascii="Arial" w:hAnsi="Arial" w:cs="Arial"/>
                <w:sz w:val="22"/>
                <w:szCs w:val="22"/>
              </w:rPr>
            </w:pPr>
            <w:r>
              <w:rPr>
                <w:rFonts w:ascii="Arial" w:hAnsi="Arial" w:cs="Arial"/>
                <w:sz w:val="22"/>
                <w:szCs w:val="22"/>
              </w:rPr>
              <w:t>AF/I/T</w:t>
            </w:r>
          </w:p>
          <w:p w14:paraId="706B0505" w14:textId="77777777" w:rsidR="0070772E" w:rsidRDefault="0070772E" w:rsidP="00CD1B8F">
            <w:pPr>
              <w:spacing w:line="264" w:lineRule="auto"/>
              <w:jc w:val="center"/>
              <w:rPr>
                <w:rFonts w:ascii="Arial" w:hAnsi="Arial" w:cs="Arial"/>
                <w:sz w:val="22"/>
                <w:szCs w:val="22"/>
              </w:rPr>
            </w:pPr>
          </w:p>
          <w:p w14:paraId="54AC7824" w14:textId="77777777" w:rsidR="0070772E" w:rsidRDefault="0070772E" w:rsidP="00CD1B8F">
            <w:pPr>
              <w:spacing w:line="264" w:lineRule="auto"/>
              <w:jc w:val="center"/>
              <w:rPr>
                <w:rFonts w:ascii="Arial" w:hAnsi="Arial" w:cs="Arial"/>
                <w:sz w:val="22"/>
                <w:szCs w:val="22"/>
              </w:rPr>
            </w:pPr>
          </w:p>
          <w:p w14:paraId="7789E97F" w14:textId="77777777" w:rsidR="008F0866" w:rsidRDefault="008F0866" w:rsidP="008F0866">
            <w:pPr>
              <w:spacing w:line="264" w:lineRule="auto"/>
              <w:jc w:val="center"/>
              <w:rPr>
                <w:rFonts w:ascii="Arial" w:hAnsi="Arial" w:cs="Arial"/>
                <w:sz w:val="22"/>
                <w:szCs w:val="22"/>
              </w:rPr>
            </w:pPr>
            <w:r>
              <w:rPr>
                <w:rFonts w:ascii="Arial" w:hAnsi="Arial" w:cs="Arial"/>
                <w:sz w:val="22"/>
                <w:szCs w:val="22"/>
              </w:rPr>
              <w:t>AF/I/T</w:t>
            </w:r>
          </w:p>
          <w:p w14:paraId="00CFA6F9" w14:textId="77777777" w:rsidR="0070772E" w:rsidRDefault="0070772E" w:rsidP="00CD1B8F">
            <w:pPr>
              <w:spacing w:line="264" w:lineRule="auto"/>
              <w:jc w:val="center"/>
              <w:rPr>
                <w:rFonts w:ascii="Arial" w:hAnsi="Arial" w:cs="Arial"/>
                <w:sz w:val="22"/>
                <w:szCs w:val="22"/>
              </w:rPr>
            </w:pPr>
          </w:p>
          <w:p w14:paraId="39455F6C" w14:textId="77777777" w:rsidR="008F0866" w:rsidRDefault="008F0866" w:rsidP="00CD1B8F">
            <w:pPr>
              <w:spacing w:line="264" w:lineRule="auto"/>
              <w:jc w:val="center"/>
              <w:rPr>
                <w:rFonts w:ascii="Arial" w:hAnsi="Arial" w:cs="Arial"/>
                <w:sz w:val="22"/>
                <w:szCs w:val="22"/>
              </w:rPr>
            </w:pPr>
          </w:p>
          <w:p w14:paraId="356A7838" w14:textId="77777777" w:rsidR="00BE2126" w:rsidRDefault="00BE2126" w:rsidP="00CD1B8F">
            <w:pPr>
              <w:spacing w:line="264" w:lineRule="auto"/>
              <w:jc w:val="center"/>
              <w:rPr>
                <w:rFonts w:ascii="Arial" w:hAnsi="Arial" w:cs="Arial"/>
                <w:sz w:val="22"/>
                <w:szCs w:val="22"/>
              </w:rPr>
            </w:pPr>
          </w:p>
          <w:p w14:paraId="5092D44F" w14:textId="77777777" w:rsidR="0070772E" w:rsidRDefault="0070772E" w:rsidP="00BE2126">
            <w:pPr>
              <w:spacing w:line="264" w:lineRule="auto"/>
              <w:jc w:val="center"/>
              <w:rPr>
                <w:rFonts w:ascii="Arial" w:hAnsi="Arial" w:cs="Arial"/>
                <w:sz w:val="22"/>
                <w:szCs w:val="22"/>
              </w:rPr>
            </w:pPr>
            <w:r>
              <w:rPr>
                <w:rFonts w:ascii="Arial" w:hAnsi="Arial" w:cs="Arial"/>
                <w:sz w:val="22"/>
                <w:szCs w:val="22"/>
              </w:rPr>
              <w:t>AF/I/T</w:t>
            </w:r>
          </w:p>
          <w:p w14:paraId="2BE7BDFB" w14:textId="77777777" w:rsidR="00D25434" w:rsidRDefault="00D25434" w:rsidP="00BE2126">
            <w:pPr>
              <w:spacing w:line="264" w:lineRule="auto"/>
              <w:jc w:val="center"/>
              <w:rPr>
                <w:rFonts w:ascii="Arial" w:hAnsi="Arial" w:cs="Arial"/>
                <w:sz w:val="22"/>
                <w:szCs w:val="22"/>
              </w:rPr>
            </w:pPr>
          </w:p>
          <w:p w14:paraId="74701382" w14:textId="77777777" w:rsidR="00D25434" w:rsidRDefault="00D25434" w:rsidP="00D25434">
            <w:pPr>
              <w:spacing w:line="264" w:lineRule="auto"/>
              <w:rPr>
                <w:rFonts w:ascii="Arial" w:hAnsi="Arial" w:cs="Arial"/>
                <w:sz w:val="22"/>
                <w:szCs w:val="22"/>
              </w:rPr>
            </w:pPr>
          </w:p>
          <w:p w14:paraId="0AA94D74" w14:textId="77777777" w:rsidR="0070772E" w:rsidRDefault="0070772E" w:rsidP="00CD1B8F">
            <w:pPr>
              <w:spacing w:line="264" w:lineRule="auto"/>
              <w:jc w:val="center"/>
              <w:rPr>
                <w:rFonts w:ascii="Arial" w:hAnsi="Arial" w:cs="Arial"/>
                <w:sz w:val="22"/>
                <w:szCs w:val="22"/>
              </w:rPr>
            </w:pPr>
            <w:r>
              <w:rPr>
                <w:rFonts w:ascii="Arial" w:hAnsi="Arial" w:cs="Arial"/>
                <w:sz w:val="22"/>
                <w:szCs w:val="22"/>
              </w:rPr>
              <w:t>AF/I/T</w:t>
            </w:r>
          </w:p>
          <w:p w14:paraId="1C0D0BEC" w14:textId="77777777" w:rsidR="0070772E" w:rsidRDefault="0070772E" w:rsidP="00CD1B8F">
            <w:pPr>
              <w:spacing w:line="264" w:lineRule="auto"/>
              <w:rPr>
                <w:rFonts w:ascii="Arial" w:hAnsi="Arial" w:cs="Arial"/>
                <w:sz w:val="22"/>
                <w:szCs w:val="22"/>
              </w:rPr>
            </w:pPr>
          </w:p>
          <w:p w14:paraId="3B8F19BA" w14:textId="77777777" w:rsidR="0070772E" w:rsidRDefault="0070772E" w:rsidP="00CD1B8F">
            <w:pPr>
              <w:spacing w:line="264" w:lineRule="auto"/>
              <w:jc w:val="center"/>
              <w:rPr>
                <w:rFonts w:ascii="Arial" w:hAnsi="Arial" w:cs="Arial"/>
                <w:sz w:val="22"/>
                <w:szCs w:val="22"/>
              </w:rPr>
            </w:pPr>
            <w:r>
              <w:rPr>
                <w:rFonts w:ascii="Arial" w:hAnsi="Arial" w:cs="Arial"/>
                <w:sz w:val="22"/>
                <w:szCs w:val="22"/>
              </w:rPr>
              <w:t>AF/I/T</w:t>
            </w:r>
          </w:p>
          <w:p w14:paraId="7BDAC8DC" w14:textId="77777777" w:rsidR="0070772E" w:rsidRDefault="0070772E" w:rsidP="00CD1B8F">
            <w:pPr>
              <w:spacing w:line="264" w:lineRule="auto"/>
              <w:rPr>
                <w:rFonts w:ascii="Arial" w:hAnsi="Arial" w:cs="Arial"/>
                <w:sz w:val="22"/>
                <w:szCs w:val="22"/>
              </w:rPr>
            </w:pPr>
          </w:p>
          <w:p w14:paraId="1358AD64" w14:textId="77777777" w:rsidR="0070772E" w:rsidRDefault="0070772E" w:rsidP="00CD1B8F">
            <w:pPr>
              <w:spacing w:line="264" w:lineRule="auto"/>
              <w:jc w:val="center"/>
              <w:rPr>
                <w:rFonts w:ascii="Arial" w:hAnsi="Arial" w:cs="Arial"/>
                <w:sz w:val="22"/>
                <w:szCs w:val="22"/>
              </w:rPr>
            </w:pPr>
            <w:r>
              <w:rPr>
                <w:rFonts w:ascii="Arial" w:hAnsi="Arial" w:cs="Arial"/>
                <w:sz w:val="22"/>
                <w:szCs w:val="22"/>
              </w:rPr>
              <w:t>AF/I/T</w:t>
            </w:r>
          </w:p>
          <w:p w14:paraId="4C008668" w14:textId="77777777" w:rsidR="00BE2126" w:rsidRDefault="00BE2126" w:rsidP="00D25434">
            <w:pPr>
              <w:spacing w:line="264" w:lineRule="auto"/>
              <w:rPr>
                <w:rFonts w:ascii="Arial" w:hAnsi="Arial" w:cs="Arial"/>
                <w:sz w:val="22"/>
                <w:szCs w:val="22"/>
              </w:rPr>
            </w:pPr>
          </w:p>
          <w:p w14:paraId="4B311CA5" w14:textId="77777777" w:rsidR="0070772E" w:rsidRDefault="0070772E" w:rsidP="00CD1B8F">
            <w:pPr>
              <w:spacing w:line="264" w:lineRule="auto"/>
              <w:jc w:val="center"/>
              <w:rPr>
                <w:rFonts w:ascii="Arial" w:hAnsi="Arial" w:cs="Arial"/>
                <w:sz w:val="22"/>
                <w:szCs w:val="22"/>
              </w:rPr>
            </w:pPr>
            <w:r>
              <w:rPr>
                <w:rFonts w:ascii="Arial" w:hAnsi="Arial" w:cs="Arial"/>
                <w:sz w:val="22"/>
                <w:szCs w:val="22"/>
              </w:rPr>
              <w:t>AF/I/T</w:t>
            </w:r>
          </w:p>
          <w:p w14:paraId="3624D01E" w14:textId="77777777" w:rsidR="00D25434" w:rsidRDefault="00D25434" w:rsidP="00CD1B8F">
            <w:pPr>
              <w:spacing w:line="264" w:lineRule="auto"/>
              <w:jc w:val="center"/>
              <w:rPr>
                <w:rFonts w:ascii="Arial" w:hAnsi="Arial" w:cs="Arial"/>
                <w:sz w:val="22"/>
                <w:szCs w:val="22"/>
              </w:rPr>
            </w:pPr>
          </w:p>
          <w:p w14:paraId="3D50D123" w14:textId="77777777" w:rsidR="00D25434" w:rsidRDefault="00D25434" w:rsidP="00CD1B8F">
            <w:pPr>
              <w:spacing w:line="264" w:lineRule="auto"/>
              <w:jc w:val="center"/>
              <w:rPr>
                <w:rFonts w:ascii="Arial" w:hAnsi="Arial" w:cs="Arial"/>
                <w:sz w:val="22"/>
                <w:szCs w:val="22"/>
              </w:rPr>
            </w:pPr>
          </w:p>
          <w:p w14:paraId="6073F511" w14:textId="77777777" w:rsidR="00D25434" w:rsidRDefault="00D25434" w:rsidP="00CD1B8F">
            <w:pPr>
              <w:spacing w:line="264" w:lineRule="auto"/>
              <w:jc w:val="center"/>
              <w:rPr>
                <w:rFonts w:ascii="Arial" w:hAnsi="Arial" w:cs="Arial"/>
                <w:sz w:val="22"/>
                <w:szCs w:val="22"/>
              </w:rPr>
            </w:pPr>
          </w:p>
          <w:p w14:paraId="5B8D86B5" w14:textId="77777777" w:rsidR="00D25434" w:rsidRDefault="00D25434" w:rsidP="00CD1B8F">
            <w:pPr>
              <w:spacing w:line="264" w:lineRule="auto"/>
              <w:jc w:val="center"/>
              <w:rPr>
                <w:rFonts w:ascii="Arial" w:hAnsi="Arial" w:cs="Arial"/>
                <w:sz w:val="22"/>
                <w:szCs w:val="22"/>
              </w:rPr>
            </w:pPr>
          </w:p>
          <w:p w14:paraId="5F75BF6B" w14:textId="77777777" w:rsidR="00D25434" w:rsidRDefault="00D25434" w:rsidP="008F0866">
            <w:pPr>
              <w:spacing w:line="264" w:lineRule="auto"/>
              <w:rPr>
                <w:rFonts w:ascii="Arial" w:hAnsi="Arial" w:cs="Arial"/>
                <w:sz w:val="22"/>
                <w:szCs w:val="22"/>
              </w:rPr>
            </w:pPr>
          </w:p>
          <w:p w14:paraId="433D5AC4" w14:textId="77777777" w:rsidR="00D25434" w:rsidRDefault="006D66F9" w:rsidP="00D25434">
            <w:pPr>
              <w:spacing w:line="264" w:lineRule="auto"/>
              <w:jc w:val="center"/>
              <w:rPr>
                <w:rFonts w:ascii="Arial" w:hAnsi="Arial" w:cs="Arial"/>
                <w:sz w:val="22"/>
                <w:szCs w:val="22"/>
              </w:rPr>
            </w:pPr>
            <w:r>
              <w:rPr>
                <w:rFonts w:ascii="Arial" w:hAnsi="Arial" w:cs="Arial"/>
                <w:sz w:val="22"/>
                <w:szCs w:val="22"/>
              </w:rPr>
              <w:t>AF/I</w:t>
            </w:r>
          </w:p>
          <w:p w14:paraId="23CFE473" w14:textId="77777777" w:rsidR="008F0866" w:rsidRDefault="008F0866" w:rsidP="00D25434">
            <w:pPr>
              <w:spacing w:line="264" w:lineRule="auto"/>
              <w:jc w:val="center"/>
              <w:rPr>
                <w:rFonts w:ascii="Arial" w:hAnsi="Arial" w:cs="Arial"/>
                <w:sz w:val="22"/>
                <w:szCs w:val="22"/>
              </w:rPr>
            </w:pPr>
          </w:p>
          <w:p w14:paraId="797BE20C" w14:textId="77777777" w:rsidR="006D66F9" w:rsidRDefault="006D66F9" w:rsidP="00D25434">
            <w:pPr>
              <w:spacing w:line="264" w:lineRule="auto"/>
              <w:jc w:val="center"/>
              <w:rPr>
                <w:rFonts w:ascii="Arial" w:hAnsi="Arial" w:cs="Arial"/>
                <w:sz w:val="22"/>
                <w:szCs w:val="22"/>
              </w:rPr>
            </w:pPr>
            <w:r>
              <w:rPr>
                <w:rFonts w:ascii="Arial" w:hAnsi="Arial" w:cs="Arial"/>
                <w:sz w:val="22"/>
                <w:szCs w:val="22"/>
              </w:rPr>
              <w:t>AF/I</w:t>
            </w:r>
          </w:p>
          <w:p w14:paraId="209BD122" w14:textId="77777777" w:rsidR="00D25434" w:rsidRDefault="00D25434" w:rsidP="00CD1B8F">
            <w:pPr>
              <w:spacing w:line="264" w:lineRule="auto"/>
              <w:jc w:val="center"/>
              <w:rPr>
                <w:rFonts w:ascii="Arial" w:hAnsi="Arial" w:cs="Arial"/>
                <w:sz w:val="22"/>
                <w:szCs w:val="22"/>
              </w:rPr>
            </w:pPr>
          </w:p>
          <w:p w14:paraId="14B2D90D" w14:textId="77777777" w:rsidR="0070772E" w:rsidRPr="00911E6D" w:rsidRDefault="0070772E" w:rsidP="00BE2126">
            <w:pPr>
              <w:spacing w:line="264" w:lineRule="auto"/>
              <w:rPr>
                <w:rFonts w:ascii="Arial" w:hAnsi="Arial" w:cs="Arial"/>
                <w:sz w:val="22"/>
                <w:szCs w:val="22"/>
              </w:rPr>
            </w:pPr>
          </w:p>
        </w:tc>
      </w:tr>
    </w:tbl>
    <w:p w14:paraId="4D0E0C50" w14:textId="77777777" w:rsidR="0070772E" w:rsidRPr="00ED61DA" w:rsidRDefault="0070772E" w:rsidP="0070772E">
      <w:pPr>
        <w:tabs>
          <w:tab w:val="left" w:pos="817"/>
          <w:tab w:val="left" w:pos="9464"/>
        </w:tabs>
        <w:jc w:val="both"/>
        <w:rPr>
          <w:rFonts w:ascii="Arial" w:hAnsi="Arial" w:cs="Arial"/>
          <w:b/>
        </w:rPr>
      </w:pPr>
    </w:p>
    <w:p w14:paraId="2EFB2EEF" w14:textId="77777777" w:rsidR="0070772E" w:rsidRPr="00ED61DA" w:rsidRDefault="0070772E" w:rsidP="0070772E">
      <w:pPr>
        <w:ind w:left="360"/>
        <w:jc w:val="both"/>
        <w:rPr>
          <w:rFonts w:ascii="Arial" w:hAnsi="Arial" w:cs="Arial"/>
        </w:rPr>
      </w:pPr>
    </w:p>
    <w:p w14:paraId="75444071" w14:textId="77777777" w:rsidR="0070772E" w:rsidRPr="00ED61DA" w:rsidRDefault="0070772E" w:rsidP="0070772E">
      <w:pPr>
        <w:jc w:val="center"/>
        <w:rPr>
          <w:rFonts w:ascii="Arial" w:hAnsi="Arial" w:cs="Arial"/>
        </w:rPr>
      </w:pPr>
    </w:p>
    <w:p w14:paraId="5669230A" w14:textId="77777777" w:rsidR="00C73A76" w:rsidRDefault="00C73A76" w:rsidP="0070772E">
      <w:pPr>
        <w:spacing w:after="58"/>
        <w:jc w:val="both"/>
        <w:rPr>
          <w:rFonts w:ascii="Arial" w:hAnsi="Arial" w:cs="Arial"/>
        </w:rPr>
      </w:pPr>
    </w:p>
    <w:sectPr w:rsidR="00C73A76" w:rsidSect="00EC2A99">
      <w:pgSz w:w="12240" w:h="15840"/>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53969"/>
    <w:multiLevelType w:val="hybridMultilevel"/>
    <w:tmpl w:val="E788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D17FE"/>
    <w:multiLevelType w:val="hybridMultilevel"/>
    <w:tmpl w:val="451CCB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993D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913FA7"/>
    <w:multiLevelType w:val="hybridMultilevel"/>
    <w:tmpl w:val="4CBAD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896A59"/>
    <w:multiLevelType w:val="hybridMultilevel"/>
    <w:tmpl w:val="1EBEA8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2809B3"/>
    <w:multiLevelType w:val="hybridMultilevel"/>
    <w:tmpl w:val="96861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2121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2521EE"/>
    <w:multiLevelType w:val="hybridMultilevel"/>
    <w:tmpl w:val="E5BC16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A672D4"/>
    <w:multiLevelType w:val="multilevel"/>
    <w:tmpl w:val="76DC6B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A93F85"/>
    <w:multiLevelType w:val="hybridMultilevel"/>
    <w:tmpl w:val="0E402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6857F8"/>
    <w:multiLevelType w:val="hybridMultilevel"/>
    <w:tmpl w:val="02220B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6C0B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5E3070F"/>
    <w:multiLevelType w:val="multilevel"/>
    <w:tmpl w:val="02220B6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60680F"/>
    <w:multiLevelType w:val="hybridMultilevel"/>
    <w:tmpl w:val="8BB65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791C83"/>
    <w:multiLevelType w:val="hybridMultilevel"/>
    <w:tmpl w:val="124C58AE"/>
    <w:lvl w:ilvl="0" w:tplc="522CC25E">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7BC052B9"/>
    <w:multiLevelType w:val="hybridMultilevel"/>
    <w:tmpl w:val="4406EB64"/>
    <w:lvl w:ilvl="0" w:tplc="D9B238B8">
      <w:start w:val="1"/>
      <w:numFmt w:val="decimal"/>
      <w:lvlText w:val="%1."/>
      <w:lvlJc w:val="left"/>
      <w:pPr>
        <w:tabs>
          <w:tab w:val="num" w:pos="510"/>
        </w:tabs>
        <w:ind w:left="51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FA667A5"/>
    <w:multiLevelType w:val="hybridMultilevel"/>
    <w:tmpl w:val="DC60D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0"/>
  </w:num>
  <w:num w:numId="5">
    <w:abstractNumId w:val="12"/>
  </w:num>
  <w:num w:numId="6">
    <w:abstractNumId w:val="13"/>
  </w:num>
  <w:num w:numId="7">
    <w:abstractNumId w:val="9"/>
  </w:num>
  <w:num w:numId="8">
    <w:abstractNumId w:val="0"/>
  </w:num>
  <w:num w:numId="9">
    <w:abstractNumId w:val="16"/>
  </w:num>
  <w:num w:numId="10">
    <w:abstractNumId w:val="5"/>
    <w:lvlOverride w:ilvl="0"/>
    <w:lvlOverride w:ilvl="1"/>
    <w:lvlOverride w:ilvl="2"/>
    <w:lvlOverride w:ilvl="3"/>
    <w:lvlOverride w:ilvl="4"/>
    <w:lvlOverride w:ilvl="5"/>
    <w:lvlOverride w:ilvl="6"/>
    <w:lvlOverride w:ilvl="7"/>
    <w:lvlOverride w:ilvl="8"/>
  </w:num>
  <w:num w:numId="11">
    <w:abstractNumId w:val="14"/>
  </w:num>
  <w:num w:numId="12">
    <w:abstractNumId w:val="15"/>
  </w:num>
  <w:num w:numId="13">
    <w:abstractNumId w:val="11"/>
  </w:num>
  <w:num w:numId="14">
    <w:abstractNumId w:val="6"/>
  </w:num>
  <w:num w:numId="15">
    <w:abstractNumId w:val="2"/>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10EE"/>
    <w:rsid w:val="00000807"/>
    <w:rsid w:val="000014B2"/>
    <w:rsid w:val="00002871"/>
    <w:rsid w:val="00003592"/>
    <w:rsid w:val="00004A03"/>
    <w:rsid w:val="00006078"/>
    <w:rsid w:val="0001495B"/>
    <w:rsid w:val="00014B26"/>
    <w:rsid w:val="00014D99"/>
    <w:rsid w:val="00015750"/>
    <w:rsid w:val="000168EC"/>
    <w:rsid w:val="00017962"/>
    <w:rsid w:val="00017B73"/>
    <w:rsid w:val="00020624"/>
    <w:rsid w:val="00020824"/>
    <w:rsid w:val="00020C16"/>
    <w:rsid w:val="00023DF8"/>
    <w:rsid w:val="00024945"/>
    <w:rsid w:val="000260D9"/>
    <w:rsid w:val="00026276"/>
    <w:rsid w:val="00026D0A"/>
    <w:rsid w:val="0003006D"/>
    <w:rsid w:val="0003458A"/>
    <w:rsid w:val="0003461D"/>
    <w:rsid w:val="000350B2"/>
    <w:rsid w:val="0003584B"/>
    <w:rsid w:val="00035FB0"/>
    <w:rsid w:val="00036E61"/>
    <w:rsid w:val="00037950"/>
    <w:rsid w:val="00037CE0"/>
    <w:rsid w:val="00040B19"/>
    <w:rsid w:val="00040B79"/>
    <w:rsid w:val="000413C3"/>
    <w:rsid w:val="00041561"/>
    <w:rsid w:val="0004236F"/>
    <w:rsid w:val="00042A4D"/>
    <w:rsid w:val="00042E86"/>
    <w:rsid w:val="00044091"/>
    <w:rsid w:val="00044DBC"/>
    <w:rsid w:val="00045CA2"/>
    <w:rsid w:val="0004624C"/>
    <w:rsid w:val="000468FC"/>
    <w:rsid w:val="00046DC2"/>
    <w:rsid w:val="00046F3E"/>
    <w:rsid w:val="0004726F"/>
    <w:rsid w:val="000473FF"/>
    <w:rsid w:val="00056264"/>
    <w:rsid w:val="0005659B"/>
    <w:rsid w:val="00057259"/>
    <w:rsid w:val="000572B3"/>
    <w:rsid w:val="00057580"/>
    <w:rsid w:val="000575CD"/>
    <w:rsid w:val="00057F4A"/>
    <w:rsid w:val="00060230"/>
    <w:rsid w:val="00060665"/>
    <w:rsid w:val="00060844"/>
    <w:rsid w:val="00060B19"/>
    <w:rsid w:val="00061BBF"/>
    <w:rsid w:val="00061E35"/>
    <w:rsid w:val="00064102"/>
    <w:rsid w:val="00064BCA"/>
    <w:rsid w:val="00065F2A"/>
    <w:rsid w:val="0006625E"/>
    <w:rsid w:val="00066EA1"/>
    <w:rsid w:val="00070379"/>
    <w:rsid w:val="000704B6"/>
    <w:rsid w:val="000710EE"/>
    <w:rsid w:val="00071FBD"/>
    <w:rsid w:val="00072311"/>
    <w:rsid w:val="00072E2B"/>
    <w:rsid w:val="00074281"/>
    <w:rsid w:val="00074FB4"/>
    <w:rsid w:val="00080617"/>
    <w:rsid w:val="000824CE"/>
    <w:rsid w:val="00082DD1"/>
    <w:rsid w:val="00083867"/>
    <w:rsid w:val="00084D78"/>
    <w:rsid w:val="000863DF"/>
    <w:rsid w:val="00086914"/>
    <w:rsid w:val="000870AB"/>
    <w:rsid w:val="00087EE4"/>
    <w:rsid w:val="00087EEA"/>
    <w:rsid w:val="000908BB"/>
    <w:rsid w:val="00091544"/>
    <w:rsid w:val="000922E5"/>
    <w:rsid w:val="00092801"/>
    <w:rsid w:val="00092EBF"/>
    <w:rsid w:val="000935B1"/>
    <w:rsid w:val="000954F5"/>
    <w:rsid w:val="00096D4A"/>
    <w:rsid w:val="000971A6"/>
    <w:rsid w:val="000A0AAE"/>
    <w:rsid w:val="000A14DA"/>
    <w:rsid w:val="000A2C0A"/>
    <w:rsid w:val="000A3435"/>
    <w:rsid w:val="000A38E4"/>
    <w:rsid w:val="000A3E70"/>
    <w:rsid w:val="000A4819"/>
    <w:rsid w:val="000A4EAA"/>
    <w:rsid w:val="000A5B7D"/>
    <w:rsid w:val="000A6CF2"/>
    <w:rsid w:val="000A6F48"/>
    <w:rsid w:val="000A7859"/>
    <w:rsid w:val="000B0B51"/>
    <w:rsid w:val="000B162F"/>
    <w:rsid w:val="000B2693"/>
    <w:rsid w:val="000B4804"/>
    <w:rsid w:val="000B56B1"/>
    <w:rsid w:val="000C0F1C"/>
    <w:rsid w:val="000C1ECC"/>
    <w:rsid w:val="000C2E02"/>
    <w:rsid w:val="000C34DF"/>
    <w:rsid w:val="000C694D"/>
    <w:rsid w:val="000C71B6"/>
    <w:rsid w:val="000C7BCD"/>
    <w:rsid w:val="000D1D1C"/>
    <w:rsid w:val="000D20D8"/>
    <w:rsid w:val="000D2267"/>
    <w:rsid w:val="000D22A9"/>
    <w:rsid w:val="000D2EEE"/>
    <w:rsid w:val="000D2F62"/>
    <w:rsid w:val="000D3333"/>
    <w:rsid w:val="000D3C0D"/>
    <w:rsid w:val="000D41CE"/>
    <w:rsid w:val="000D6222"/>
    <w:rsid w:val="000D787E"/>
    <w:rsid w:val="000D7AF0"/>
    <w:rsid w:val="000E0140"/>
    <w:rsid w:val="000E2EE3"/>
    <w:rsid w:val="000E4766"/>
    <w:rsid w:val="000E48FD"/>
    <w:rsid w:val="000E4B3E"/>
    <w:rsid w:val="000E4BD1"/>
    <w:rsid w:val="000E4C2A"/>
    <w:rsid w:val="000E516A"/>
    <w:rsid w:val="000E52C1"/>
    <w:rsid w:val="000E5AA6"/>
    <w:rsid w:val="000E6FCC"/>
    <w:rsid w:val="000E7F4F"/>
    <w:rsid w:val="000F23A9"/>
    <w:rsid w:val="000F4C27"/>
    <w:rsid w:val="000F5965"/>
    <w:rsid w:val="000F7362"/>
    <w:rsid w:val="00100151"/>
    <w:rsid w:val="001003A7"/>
    <w:rsid w:val="001005CD"/>
    <w:rsid w:val="001016C5"/>
    <w:rsid w:val="00102230"/>
    <w:rsid w:val="00102A42"/>
    <w:rsid w:val="00102AEB"/>
    <w:rsid w:val="00102F8D"/>
    <w:rsid w:val="00103218"/>
    <w:rsid w:val="00103F27"/>
    <w:rsid w:val="001046D5"/>
    <w:rsid w:val="00104DE0"/>
    <w:rsid w:val="001102CF"/>
    <w:rsid w:val="00111F53"/>
    <w:rsid w:val="001120AC"/>
    <w:rsid w:val="00112785"/>
    <w:rsid w:val="0011294C"/>
    <w:rsid w:val="00113EC5"/>
    <w:rsid w:val="00114F93"/>
    <w:rsid w:val="00115426"/>
    <w:rsid w:val="0011542E"/>
    <w:rsid w:val="00115E31"/>
    <w:rsid w:val="00116F3B"/>
    <w:rsid w:val="00120D82"/>
    <w:rsid w:val="001232D7"/>
    <w:rsid w:val="00124425"/>
    <w:rsid w:val="00124FC5"/>
    <w:rsid w:val="001250D4"/>
    <w:rsid w:val="0013018A"/>
    <w:rsid w:val="00131503"/>
    <w:rsid w:val="0013260A"/>
    <w:rsid w:val="001326FF"/>
    <w:rsid w:val="001332E5"/>
    <w:rsid w:val="001359C8"/>
    <w:rsid w:val="001366D6"/>
    <w:rsid w:val="0014094C"/>
    <w:rsid w:val="001409F6"/>
    <w:rsid w:val="00140D8D"/>
    <w:rsid w:val="0014115E"/>
    <w:rsid w:val="00141BB4"/>
    <w:rsid w:val="001437A7"/>
    <w:rsid w:val="001446B7"/>
    <w:rsid w:val="001459AE"/>
    <w:rsid w:val="00146DE2"/>
    <w:rsid w:val="001514C3"/>
    <w:rsid w:val="0015241B"/>
    <w:rsid w:val="00152C97"/>
    <w:rsid w:val="00152DF4"/>
    <w:rsid w:val="0015460C"/>
    <w:rsid w:val="0015626E"/>
    <w:rsid w:val="00157188"/>
    <w:rsid w:val="00160204"/>
    <w:rsid w:val="00162BB3"/>
    <w:rsid w:val="0016313E"/>
    <w:rsid w:val="00164A21"/>
    <w:rsid w:val="00165845"/>
    <w:rsid w:val="0016753F"/>
    <w:rsid w:val="00170693"/>
    <w:rsid w:val="00170787"/>
    <w:rsid w:val="00170DDC"/>
    <w:rsid w:val="001721B8"/>
    <w:rsid w:val="0017238B"/>
    <w:rsid w:val="00173FC6"/>
    <w:rsid w:val="001742A8"/>
    <w:rsid w:val="001765EB"/>
    <w:rsid w:val="001778DE"/>
    <w:rsid w:val="0017795A"/>
    <w:rsid w:val="00180C8C"/>
    <w:rsid w:val="00181F0E"/>
    <w:rsid w:val="00182661"/>
    <w:rsid w:val="00183269"/>
    <w:rsid w:val="001840D4"/>
    <w:rsid w:val="00185A02"/>
    <w:rsid w:val="00186AEC"/>
    <w:rsid w:val="0018704F"/>
    <w:rsid w:val="00187F33"/>
    <w:rsid w:val="00190FD3"/>
    <w:rsid w:val="0019307B"/>
    <w:rsid w:val="00195550"/>
    <w:rsid w:val="0019714A"/>
    <w:rsid w:val="00197C72"/>
    <w:rsid w:val="001A0A97"/>
    <w:rsid w:val="001A1FF8"/>
    <w:rsid w:val="001A24BF"/>
    <w:rsid w:val="001A27D3"/>
    <w:rsid w:val="001A3517"/>
    <w:rsid w:val="001A4219"/>
    <w:rsid w:val="001A50F6"/>
    <w:rsid w:val="001A55C3"/>
    <w:rsid w:val="001A5845"/>
    <w:rsid w:val="001A706C"/>
    <w:rsid w:val="001B05EC"/>
    <w:rsid w:val="001B0ED3"/>
    <w:rsid w:val="001B5432"/>
    <w:rsid w:val="001B7254"/>
    <w:rsid w:val="001B7789"/>
    <w:rsid w:val="001B7818"/>
    <w:rsid w:val="001C1C73"/>
    <w:rsid w:val="001C34EA"/>
    <w:rsid w:val="001C3D12"/>
    <w:rsid w:val="001C43CB"/>
    <w:rsid w:val="001C608E"/>
    <w:rsid w:val="001C659C"/>
    <w:rsid w:val="001C6EA1"/>
    <w:rsid w:val="001C71A4"/>
    <w:rsid w:val="001C7592"/>
    <w:rsid w:val="001C782A"/>
    <w:rsid w:val="001D0B38"/>
    <w:rsid w:val="001D28D4"/>
    <w:rsid w:val="001D28E7"/>
    <w:rsid w:val="001D2A05"/>
    <w:rsid w:val="001D5735"/>
    <w:rsid w:val="001D6228"/>
    <w:rsid w:val="001D641F"/>
    <w:rsid w:val="001D7E46"/>
    <w:rsid w:val="001E0665"/>
    <w:rsid w:val="001E3430"/>
    <w:rsid w:val="001E4208"/>
    <w:rsid w:val="001E455F"/>
    <w:rsid w:val="001E5C0A"/>
    <w:rsid w:val="001E650C"/>
    <w:rsid w:val="001F046D"/>
    <w:rsid w:val="001F3402"/>
    <w:rsid w:val="001F47F3"/>
    <w:rsid w:val="001F4E41"/>
    <w:rsid w:val="001F5FB3"/>
    <w:rsid w:val="001F75F0"/>
    <w:rsid w:val="0020067B"/>
    <w:rsid w:val="00200A82"/>
    <w:rsid w:val="00200F86"/>
    <w:rsid w:val="00202D11"/>
    <w:rsid w:val="00206139"/>
    <w:rsid w:val="00207596"/>
    <w:rsid w:val="00207E4F"/>
    <w:rsid w:val="00210D57"/>
    <w:rsid w:val="00212C52"/>
    <w:rsid w:val="00216140"/>
    <w:rsid w:val="002170B7"/>
    <w:rsid w:val="002171C7"/>
    <w:rsid w:val="00221152"/>
    <w:rsid w:val="00222BC0"/>
    <w:rsid w:val="00222D52"/>
    <w:rsid w:val="002232B3"/>
    <w:rsid w:val="0022375E"/>
    <w:rsid w:val="00224909"/>
    <w:rsid w:val="00224ED5"/>
    <w:rsid w:val="00225A7E"/>
    <w:rsid w:val="002264D1"/>
    <w:rsid w:val="002276AC"/>
    <w:rsid w:val="00231C8B"/>
    <w:rsid w:val="00232E27"/>
    <w:rsid w:val="00234322"/>
    <w:rsid w:val="00234DDD"/>
    <w:rsid w:val="00237082"/>
    <w:rsid w:val="00241C81"/>
    <w:rsid w:val="00242074"/>
    <w:rsid w:val="0024243F"/>
    <w:rsid w:val="00244DD6"/>
    <w:rsid w:val="00246535"/>
    <w:rsid w:val="00250CCE"/>
    <w:rsid w:val="0025150E"/>
    <w:rsid w:val="00251D45"/>
    <w:rsid w:val="00252502"/>
    <w:rsid w:val="002526E1"/>
    <w:rsid w:val="00252D03"/>
    <w:rsid w:val="002558D6"/>
    <w:rsid w:val="002601BE"/>
    <w:rsid w:val="002604B7"/>
    <w:rsid w:val="00260BE9"/>
    <w:rsid w:val="00262330"/>
    <w:rsid w:val="00262FAE"/>
    <w:rsid w:val="00265976"/>
    <w:rsid w:val="00265CCF"/>
    <w:rsid w:val="00266176"/>
    <w:rsid w:val="00266842"/>
    <w:rsid w:val="00266C32"/>
    <w:rsid w:val="002676CD"/>
    <w:rsid w:val="002714C9"/>
    <w:rsid w:val="00271903"/>
    <w:rsid w:val="00272488"/>
    <w:rsid w:val="00272ECF"/>
    <w:rsid w:val="0027769A"/>
    <w:rsid w:val="00280048"/>
    <w:rsid w:val="002815E2"/>
    <w:rsid w:val="00281FE3"/>
    <w:rsid w:val="00282D72"/>
    <w:rsid w:val="00282FF1"/>
    <w:rsid w:val="002831F8"/>
    <w:rsid w:val="00283BBE"/>
    <w:rsid w:val="0028624A"/>
    <w:rsid w:val="00290107"/>
    <w:rsid w:val="0029031F"/>
    <w:rsid w:val="00290ED7"/>
    <w:rsid w:val="00291459"/>
    <w:rsid w:val="00291D96"/>
    <w:rsid w:val="002930C3"/>
    <w:rsid w:val="00293A87"/>
    <w:rsid w:val="00293BDE"/>
    <w:rsid w:val="002962FA"/>
    <w:rsid w:val="00297432"/>
    <w:rsid w:val="002A10EE"/>
    <w:rsid w:val="002A2C6C"/>
    <w:rsid w:val="002A450A"/>
    <w:rsid w:val="002A6B79"/>
    <w:rsid w:val="002A7B68"/>
    <w:rsid w:val="002A7D48"/>
    <w:rsid w:val="002B0452"/>
    <w:rsid w:val="002B357C"/>
    <w:rsid w:val="002B5240"/>
    <w:rsid w:val="002B54DF"/>
    <w:rsid w:val="002B78E3"/>
    <w:rsid w:val="002B7AEA"/>
    <w:rsid w:val="002C0615"/>
    <w:rsid w:val="002C073C"/>
    <w:rsid w:val="002C08CC"/>
    <w:rsid w:val="002C0B10"/>
    <w:rsid w:val="002C1AE9"/>
    <w:rsid w:val="002C2036"/>
    <w:rsid w:val="002C2989"/>
    <w:rsid w:val="002C2E63"/>
    <w:rsid w:val="002C55BC"/>
    <w:rsid w:val="002C572E"/>
    <w:rsid w:val="002C6095"/>
    <w:rsid w:val="002C65DF"/>
    <w:rsid w:val="002C6DBA"/>
    <w:rsid w:val="002D057F"/>
    <w:rsid w:val="002D0605"/>
    <w:rsid w:val="002D09C6"/>
    <w:rsid w:val="002D6AAC"/>
    <w:rsid w:val="002D7394"/>
    <w:rsid w:val="002D7EEA"/>
    <w:rsid w:val="002E0845"/>
    <w:rsid w:val="002E19D2"/>
    <w:rsid w:val="002E1BAD"/>
    <w:rsid w:val="002E252D"/>
    <w:rsid w:val="002E263F"/>
    <w:rsid w:val="002E38E0"/>
    <w:rsid w:val="002E3B42"/>
    <w:rsid w:val="002E3DDF"/>
    <w:rsid w:val="002E40F9"/>
    <w:rsid w:val="002E5F2F"/>
    <w:rsid w:val="002E64AA"/>
    <w:rsid w:val="002E7808"/>
    <w:rsid w:val="002F071E"/>
    <w:rsid w:val="002F07C9"/>
    <w:rsid w:val="002F0982"/>
    <w:rsid w:val="002F1C99"/>
    <w:rsid w:val="002F2A81"/>
    <w:rsid w:val="002F2D42"/>
    <w:rsid w:val="002F2F38"/>
    <w:rsid w:val="002F3D69"/>
    <w:rsid w:val="002F40C6"/>
    <w:rsid w:val="002F47D8"/>
    <w:rsid w:val="002F4D25"/>
    <w:rsid w:val="002F511A"/>
    <w:rsid w:val="002F54A0"/>
    <w:rsid w:val="002F61BB"/>
    <w:rsid w:val="002F682B"/>
    <w:rsid w:val="002F71BF"/>
    <w:rsid w:val="002F77D5"/>
    <w:rsid w:val="00301B76"/>
    <w:rsid w:val="00301E94"/>
    <w:rsid w:val="00302255"/>
    <w:rsid w:val="003029D7"/>
    <w:rsid w:val="00304629"/>
    <w:rsid w:val="00304854"/>
    <w:rsid w:val="003059CA"/>
    <w:rsid w:val="0030688C"/>
    <w:rsid w:val="003072F4"/>
    <w:rsid w:val="00307852"/>
    <w:rsid w:val="00307BA3"/>
    <w:rsid w:val="00307D1E"/>
    <w:rsid w:val="00311B4A"/>
    <w:rsid w:val="00311ED5"/>
    <w:rsid w:val="003132CC"/>
    <w:rsid w:val="003135AA"/>
    <w:rsid w:val="003143DE"/>
    <w:rsid w:val="00314656"/>
    <w:rsid w:val="00314737"/>
    <w:rsid w:val="003152FB"/>
    <w:rsid w:val="00315850"/>
    <w:rsid w:val="0031705E"/>
    <w:rsid w:val="003170E7"/>
    <w:rsid w:val="0031749E"/>
    <w:rsid w:val="00317881"/>
    <w:rsid w:val="00317CFF"/>
    <w:rsid w:val="00317F5C"/>
    <w:rsid w:val="00320030"/>
    <w:rsid w:val="00320135"/>
    <w:rsid w:val="00320612"/>
    <w:rsid w:val="003230BF"/>
    <w:rsid w:val="00323FC9"/>
    <w:rsid w:val="00324745"/>
    <w:rsid w:val="00325193"/>
    <w:rsid w:val="00325F76"/>
    <w:rsid w:val="0033192C"/>
    <w:rsid w:val="00331F7A"/>
    <w:rsid w:val="003324B2"/>
    <w:rsid w:val="00333151"/>
    <w:rsid w:val="00335957"/>
    <w:rsid w:val="00335D37"/>
    <w:rsid w:val="0034145F"/>
    <w:rsid w:val="00341D5C"/>
    <w:rsid w:val="00342893"/>
    <w:rsid w:val="00342FD9"/>
    <w:rsid w:val="003430E9"/>
    <w:rsid w:val="0034356B"/>
    <w:rsid w:val="003444DA"/>
    <w:rsid w:val="003447AC"/>
    <w:rsid w:val="003448F6"/>
    <w:rsid w:val="003454DA"/>
    <w:rsid w:val="0034591C"/>
    <w:rsid w:val="003465D7"/>
    <w:rsid w:val="0034661C"/>
    <w:rsid w:val="00346968"/>
    <w:rsid w:val="00347168"/>
    <w:rsid w:val="00350B21"/>
    <w:rsid w:val="00351949"/>
    <w:rsid w:val="00351D6E"/>
    <w:rsid w:val="003524BE"/>
    <w:rsid w:val="0035286D"/>
    <w:rsid w:val="00352B87"/>
    <w:rsid w:val="00355177"/>
    <w:rsid w:val="003551F9"/>
    <w:rsid w:val="0035587D"/>
    <w:rsid w:val="00357B2C"/>
    <w:rsid w:val="00357C68"/>
    <w:rsid w:val="003603B8"/>
    <w:rsid w:val="00361FAF"/>
    <w:rsid w:val="0036204C"/>
    <w:rsid w:val="00362760"/>
    <w:rsid w:val="003627F2"/>
    <w:rsid w:val="0036339E"/>
    <w:rsid w:val="003634CF"/>
    <w:rsid w:val="00363582"/>
    <w:rsid w:val="00366403"/>
    <w:rsid w:val="0036690A"/>
    <w:rsid w:val="00367732"/>
    <w:rsid w:val="00367FA2"/>
    <w:rsid w:val="00370368"/>
    <w:rsid w:val="00373A0C"/>
    <w:rsid w:val="00376114"/>
    <w:rsid w:val="00376718"/>
    <w:rsid w:val="003768F5"/>
    <w:rsid w:val="003819C5"/>
    <w:rsid w:val="00381FD3"/>
    <w:rsid w:val="00385066"/>
    <w:rsid w:val="003854C0"/>
    <w:rsid w:val="00386330"/>
    <w:rsid w:val="003906DC"/>
    <w:rsid w:val="00390FD2"/>
    <w:rsid w:val="00391463"/>
    <w:rsid w:val="00391B24"/>
    <w:rsid w:val="00391FC3"/>
    <w:rsid w:val="003943AF"/>
    <w:rsid w:val="00395821"/>
    <w:rsid w:val="00395A0F"/>
    <w:rsid w:val="00397369"/>
    <w:rsid w:val="00397B7F"/>
    <w:rsid w:val="003A0006"/>
    <w:rsid w:val="003A101F"/>
    <w:rsid w:val="003A270B"/>
    <w:rsid w:val="003A2CE9"/>
    <w:rsid w:val="003A3336"/>
    <w:rsid w:val="003A3479"/>
    <w:rsid w:val="003A3CEE"/>
    <w:rsid w:val="003A47CA"/>
    <w:rsid w:val="003A4845"/>
    <w:rsid w:val="003A4D64"/>
    <w:rsid w:val="003A67B9"/>
    <w:rsid w:val="003A720B"/>
    <w:rsid w:val="003B06A1"/>
    <w:rsid w:val="003B132A"/>
    <w:rsid w:val="003B1DC3"/>
    <w:rsid w:val="003B2E81"/>
    <w:rsid w:val="003B5527"/>
    <w:rsid w:val="003B5881"/>
    <w:rsid w:val="003B5AF3"/>
    <w:rsid w:val="003B6038"/>
    <w:rsid w:val="003B6BA4"/>
    <w:rsid w:val="003B7BEE"/>
    <w:rsid w:val="003C0E1F"/>
    <w:rsid w:val="003C1CDE"/>
    <w:rsid w:val="003C2258"/>
    <w:rsid w:val="003C6C5E"/>
    <w:rsid w:val="003C7A95"/>
    <w:rsid w:val="003C7AB1"/>
    <w:rsid w:val="003D243A"/>
    <w:rsid w:val="003D2726"/>
    <w:rsid w:val="003D276A"/>
    <w:rsid w:val="003D3356"/>
    <w:rsid w:val="003D4D89"/>
    <w:rsid w:val="003D5C26"/>
    <w:rsid w:val="003D5C8E"/>
    <w:rsid w:val="003D6827"/>
    <w:rsid w:val="003D7994"/>
    <w:rsid w:val="003E022D"/>
    <w:rsid w:val="003E0648"/>
    <w:rsid w:val="003E1FBD"/>
    <w:rsid w:val="003E2B5A"/>
    <w:rsid w:val="003E39E5"/>
    <w:rsid w:val="003E3D80"/>
    <w:rsid w:val="003E4478"/>
    <w:rsid w:val="003E4C41"/>
    <w:rsid w:val="003E55EE"/>
    <w:rsid w:val="003E56AD"/>
    <w:rsid w:val="003F0841"/>
    <w:rsid w:val="003F0990"/>
    <w:rsid w:val="003F36C8"/>
    <w:rsid w:val="003F4ECE"/>
    <w:rsid w:val="003F5434"/>
    <w:rsid w:val="003F75E9"/>
    <w:rsid w:val="003F79D4"/>
    <w:rsid w:val="004031FD"/>
    <w:rsid w:val="00404C07"/>
    <w:rsid w:val="00405B58"/>
    <w:rsid w:val="00405F10"/>
    <w:rsid w:val="00405F7B"/>
    <w:rsid w:val="00406BFC"/>
    <w:rsid w:val="00406D79"/>
    <w:rsid w:val="00407E79"/>
    <w:rsid w:val="004102C1"/>
    <w:rsid w:val="00412B0B"/>
    <w:rsid w:val="004131C7"/>
    <w:rsid w:val="004134D4"/>
    <w:rsid w:val="004139DA"/>
    <w:rsid w:val="00414214"/>
    <w:rsid w:val="00415C49"/>
    <w:rsid w:val="0041619B"/>
    <w:rsid w:val="00416AEA"/>
    <w:rsid w:val="00416D9C"/>
    <w:rsid w:val="00417458"/>
    <w:rsid w:val="00417594"/>
    <w:rsid w:val="00417EB5"/>
    <w:rsid w:val="00420C46"/>
    <w:rsid w:val="00421424"/>
    <w:rsid w:val="004218D2"/>
    <w:rsid w:val="00421DB8"/>
    <w:rsid w:val="004221C0"/>
    <w:rsid w:val="00423B00"/>
    <w:rsid w:val="004242E1"/>
    <w:rsid w:val="0042500B"/>
    <w:rsid w:val="004253F2"/>
    <w:rsid w:val="00425A11"/>
    <w:rsid w:val="0043186C"/>
    <w:rsid w:val="004339E6"/>
    <w:rsid w:val="00434803"/>
    <w:rsid w:val="00435A34"/>
    <w:rsid w:val="004364F6"/>
    <w:rsid w:val="004405DA"/>
    <w:rsid w:val="0044278B"/>
    <w:rsid w:val="00442BAA"/>
    <w:rsid w:val="0044469E"/>
    <w:rsid w:val="004453F5"/>
    <w:rsid w:val="00445543"/>
    <w:rsid w:val="00447307"/>
    <w:rsid w:val="004478E1"/>
    <w:rsid w:val="004510AD"/>
    <w:rsid w:val="00451F38"/>
    <w:rsid w:val="0045228E"/>
    <w:rsid w:val="004534AE"/>
    <w:rsid w:val="00454241"/>
    <w:rsid w:val="00454381"/>
    <w:rsid w:val="0045630A"/>
    <w:rsid w:val="00460614"/>
    <w:rsid w:val="004610E1"/>
    <w:rsid w:val="00462C9D"/>
    <w:rsid w:val="0046576B"/>
    <w:rsid w:val="00466AA6"/>
    <w:rsid w:val="00466FE6"/>
    <w:rsid w:val="004741B7"/>
    <w:rsid w:val="00474466"/>
    <w:rsid w:val="00474833"/>
    <w:rsid w:val="0047526C"/>
    <w:rsid w:val="00476D01"/>
    <w:rsid w:val="00482F24"/>
    <w:rsid w:val="00484573"/>
    <w:rsid w:val="00485A05"/>
    <w:rsid w:val="00485E77"/>
    <w:rsid w:val="0048773D"/>
    <w:rsid w:val="00487C84"/>
    <w:rsid w:val="00490006"/>
    <w:rsid w:val="0049114F"/>
    <w:rsid w:val="0049164F"/>
    <w:rsid w:val="00492288"/>
    <w:rsid w:val="004928C8"/>
    <w:rsid w:val="004944ED"/>
    <w:rsid w:val="004954C3"/>
    <w:rsid w:val="0049585F"/>
    <w:rsid w:val="0049649A"/>
    <w:rsid w:val="0049713A"/>
    <w:rsid w:val="004973A9"/>
    <w:rsid w:val="004A13AB"/>
    <w:rsid w:val="004A18AE"/>
    <w:rsid w:val="004A1D46"/>
    <w:rsid w:val="004A23A6"/>
    <w:rsid w:val="004A2EB4"/>
    <w:rsid w:val="004A3A08"/>
    <w:rsid w:val="004B0248"/>
    <w:rsid w:val="004B0D7C"/>
    <w:rsid w:val="004B1B6E"/>
    <w:rsid w:val="004B24F9"/>
    <w:rsid w:val="004B576E"/>
    <w:rsid w:val="004C1A6D"/>
    <w:rsid w:val="004C2CE6"/>
    <w:rsid w:val="004C422F"/>
    <w:rsid w:val="004C4304"/>
    <w:rsid w:val="004C5F54"/>
    <w:rsid w:val="004C7A67"/>
    <w:rsid w:val="004C7D69"/>
    <w:rsid w:val="004D064D"/>
    <w:rsid w:val="004D1A42"/>
    <w:rsid w:val="004D250A"/>
    <w:rsid w:val="004D32B5"/>
    <w:rsid w:val="004D35BD"/>
    <w:rsid w:val="004D36F8"/>
    <w:rsid w:val="004D3CDF"/>
    <w:rsid w:val="004D55E4"/>
    <w:rsid w:val="004D5CD0"/>
    <w:rsid w:val="004D5DA2"/>
    <w:rsid w:val="004D5E77"/>
    <w:rsid w:val="004D5EA3"/>
    <w:rsid w:val="004D7D1E"/>
    <w:rsid w:val="004E2918"/>
    <w:rsid w:val="004E409B"/>
    <w:rsid w:val="004E40B1"/>
    <w:rsid w:val="004E487A"/>
    <w:rsid w:val="004E5B57"/>
    <w:rsid w:val="004E6519"/>
    <w:rsid w:val="004E7520"/>
    <w:rsid w:val="004E7938"/>
    <w:rsid w:val="004F0AB3"/>
    <w:rsid w:val="004F3DC9"/>
    <w:rsid w:val="004F5F2A"/>
    <w:rsid w:val="004F7E6C"/>
    <w:rsid w:val="005000CD"/>
    <w:rsid w:val="005011A9"/>
    <w:rsid w:val="00503123"/>
    <w:rsid w:val="005045F4"/>
    <w:rsid w:val="00505014"/>
    <w:rsid w:val="00505205"/>
    <w:rsid w:val="0050648E"/>
    <w:rsid w:val="005122D0"/>
    <w:rsid w:val="0051414C"/>
    <w:rsid w:val="00514679"/>
    <w:rsid w:val="00515F22"/>
    <w:rsid w:val="0051654C"/>
    <w:rsid w:val="00517296"/>
    <w:rsid w:val="00522EE9"/>
    <w:rsid w:val="00524414"/>
    <w:rsid w:val="00524F03"/>
    <w:rsid w:val="005261C4"/>
    <w:rsid w:val="00527FEE"/>
    <w:rsid w:val="005301A4"/>
    <w:rsid w:val="0053082A"/>
    <w:rsid w:val="005308C7"/>
    <w:rsid w:val="00530AD3"/>
    <w:rsid w:val="00530BCE"/>
    <w:rsid w:val="0053229E"/>
    <w:rsid w:val="00532333"/>
    <w:rsid w:val="0053287A"/>
    <w:rsid w:val="00534E05"/>
    <w:rsid w:val="00535249"/>
    <w:rsid w:val="005370B9"/>
    <w:rsid w:val="005371FD"/>
    <w:rsid w:val="00540483"/>
    <w:rsid w:val="00540C9D"/>
    <w:rsid w:val="00541620"/>
    <w:rsid w:val="00542A06"/>
    <w:rsid w:val="00542D4F"/>
    <w:rsid w:val="00544D6F"/>
    <w:rsid w:val="00545217"/>
    <w:rsid w:val="00545B5E"/>
    <w:rsid w:val="00547562"/>
    <w:rsid w:val="00552EE2"/>
    <w:rsid w:val="0055304C"/>
    <w:rsid w:val="0055365F"/>
    <w:rsid w:val="00555002"/>
    <w:rsid w:val="0056002E"/>
    <w:rsid w:val="005606D9"/>
    <w:rsid w:val="0056077C"/>
    <w:rsid w:val="005609FD"/>
    <w:rsid w:val="00561625"/>
    <w:rsid w:val="00561B28"/>
    <w:rsid w:val="00563CB3"/>
    <w:rsid w:val="005644D4"/>
    <w:rsid w:val="005657E2"/>
    <w:rsid w:val="00565A28"/>
    <w:rsid w:val="00565AFD"/>
    <w:rsid w:val="005671B8"/>
    <w:rsid w:val="00570394"/>
    <w:rsid w:val="00572BB9"/>
    <w:rsid w:val="005734D8"/>
    <w:rsid w:val="005735CE"/>
    <w:rsid w:val="00574650"/>
    <w:rsid w:val="0057503B"/>
    <w:rsid w:val="00577681"/>
    <w:rsid w:val="005814F1"/>
    <w:rsid w:val="00581662"/>
    <w:rsid w:val="005865E5"/>
    <w:rsid w:val="00587386"/>
    <w:rsid w:val="00587F4F"/>
    <w:rsid w:val="00587FA1"/>
    <w:rsid w:val="005933E2"/>
    <w:rsid w:val="00593E70"/>
    <w:rsid w:val="005946A1"/>
    <w:rsid w:val="00595745"/>
    <w:rsid w:val="00597445"/>
    <w:rsid w:val="005A0C68"/>
    <w:rsid w:val="005A1CE6"/>
    <w:rsid w:val="005A27AD"/>
    <w:rsid w:val="005A338D"/>
    <w:rsid w:val="005A3FFD"/>
    <w:rsid w:val="005A480C"/>
    <w:rsid w:val="005A4A18"/>
    <w:rsid w:val="005A572E"/>
    <w:rsid w:val="005A5C16"/>
    <w:rsid w:val="005A61B8"/>
    <w:rsid w:val="005A7EC8"/>
    <w:rsid w:val="005B089F"/>
    <w:rsid w:val="005B28D7"/>
    <w:rsid w:val="005B3E6D"/>
    <w:rsid w:val="005B4773"/>
    <w:rsid w:val="005B6F41"/>
    <w:rsid w:val="005B7308"/>
    <w:rsid w:val="005B79BF"/>
    <w:rsid w:val="005C263C"/>
    <w:rsid w:val="005C289E"/>
    <w:rsid w:val="005C3144"/>
    <w:rsid w:val="005C6674"/>
    <w:rsid w:val="005D0CCF"/>
    <w:rsid w:val="005D13D9"/>
    <w:rsid w:val="005D1ACB"/>
    <w:rsid w:val="005D2C99"/>
    <w:rsid w:val="005D2DFB"/>
    <w:rsid w:val="005D3542"/>
    <w:rsid w:val="005D411B"/>
    <w:rsid w:val="005D490C"/>
    <w:rsid w:val="005D5EBC"/>
    <w:rsid w:val="005D6E1D"/>
    <w:rsid w:val="005D7F17"/>
    <w:rsid w:val="005E0FE7"/>
    <w:rsid w:val="005E1231"/>
    <w:rsid w:val="005E165C"/>
    <w:rsid w:val="005E558C"/>
    <w:rsid w:val="005E646C"/>
    <w:rsid w:val="005E6EC2"/>
    <w:rsid w:val="005F0458"/>
    <w:rsid w:val="005F17CB"/>
    <w:rsid w:val="005F4CEF"/>
    <w:rsid w:val="005F55E3"/>
    <w:rsid w:val="005F68B4"/>
    <w:rsid w:val="005F70E5"/>
    <w:rsid w:val="005F731E"/>
    <w:rsid w:val="005F7601"/>
    <w:rsid w:val="00601E4C"/>
    <w:rsid w:val="00603B03"/>
    <w:rsid w:val="0060428E"/>
    <w:rsid w:val="00604994"/>
    <w:rsid w:val="006051D3"/>
    <w:rsid w:val="006061FC"/>
    <w:rsid w:val="00607726"/>
    <w:rsid w:val="00610108"/>
    <w:rsid w:val="00610906"/>
    <w:rsid w:val="00612476"/>
    <w:rsid w:val="006160F7"/>
    <w:rsid w:val="006164B5"/>
    <w:rsid w:val="00616723"/>
    <w:rsid w:val="0062002C"/>
    <w:rsid w:val="00620D92"/>
    <w:rsid w:val="00623672"/>
    <w:rsid w:val="006245A5"/>
    <w:rsid w:val="00626482"/>
    <w:rsid w:val="00626CBB"/>
    <w:rsid w:val="006303F0"/>
    <w:rsid w:val="00631280"/>
    <w:rsid w:val="00631BCA"/>
    <w:rsid w:val="00632212"/>
    <w:rsid w:val="006340FB"/>
    <w:rsid w:val="00634E36"/>
    <w:rsid w:val="0063775E"/>
    <w:rsid w:val="00637C71"/>
    <w:rsid w:val="0064043F"/>
    <w:rsid w:val="00640FAA"/>
    <w:rsid w:val="00642116"/>
    <w:rsid w:val="00643983"/>
    <w:rsid w:val="006441DB"/>
    <w:rsid w:val="00644FC4"/>
    <w:rsid w:val="00645111"/>
    <w:rsid w:val="00647478"/>
    <w:rsid w:val="00650542"/>
    <w:rsid w:val="00650831"/>
    <w:rsid w:val="0065118D"/>
    <w:rsid w:val="00651244"/>
    <w:rsid w:val="00652344"/>
    <w:rsid w:val="00652CFF"/>
    <w:rsid w:val="0065466B"/>
    <w:rsid w:val="00656F46"/>
    <w:rsid w:val="006572FB"/>
    <w:rsid w:val="006573DF"/>
    <w:rsid w:val="0066032C"/>
    <w:rsid w:val="0066075E"/>
    <w:rsid w:val="00661864"/>
    <w:rsid w:val="00661CA4"/>
    <w:rsid w:val="00662418"/>
    <w:rsid w:val="006646ED"/>
    <w:rsid w:val="00664B82"/>
    <w:rsid w:val="00664E02"/>
    <w:rsid w:val="00665BE9"/>
    <w:rsid w:val="0067097A"/>
    <w:rsid w:val="00673B8F"/>
    <w:rsid w:val="00673E3F"/>
    <w:rsid w:val="00674B55"/>
    <w:rsid w:val="0067515E"/>
    <w:rsid w:val="00675915"/>
    <w:rsid w:val="006772C1"/>
    <w:rsid w:val="0068001C"/>
    <w:rsid w:val="00680838"/>
    <w:rsid w:val="00680D41"/>
    <w:rsid w:val="00680FCA"/>
    <w:rsid w:val="006867BF"/>
    <w:rsid w:val="006871F1"/>
    <w:rsid w:val="0069246A"/>
    <w:rsid w:val="00692A6A"/>
    <w:rsid w:val="00694758"/>
    <w:rsid w:val="006960ED"/>
    <w:rsid w:val="006976B2"/>
    <w:rsid w:val="00697CC8"/>
    <w:rsid w:val="006A016D"/>
    <w:rsid w:val="006A1C91"/>
    <w:rsid w:val="006A234F"/>
    <w:rsid w:val="006A5D84"/>
    <w:rsid w:val="006B0D66"/>
    <w:rsid w:val="006B0EFB"/>
    <w:rsid w:val="006B0F2E"/>
    <w:rsid w:val="006B20A9"/>
    <w:rsid w:val="006B4821"/>
    <w:rsid w:val="006C0986"/>
    <w:rsid w:val="006C23B6"/>
    <w:rsid w:val="006C2590"/>
    <w:rsid w:val="006C2A80"/>
    <w:rsid w:val="006C3405"/>
    <w:rsid w:val="006C3B79"/>
    <w:rsid w:val="006C3B8B"/>
    <w:rsid w:val="006C4718"/>
    <w:rsid w:val="006C4FEF"/>
    <w:rsid w:val="006C5601"/>
    <w:rsid w:val="006C6CA5"/>
    <w:rsid w:val="006D0479"/>
    <w:rsid w:val="006D0896"/>
    <w:rsid w:val="006D0BEA"/>
    <w:rsid w:val="006D0E10"/>
    <w:rsid w:val="006D5ADF"/>
    <w:rsid w:val="006D66E8"/>
    <w:rsid w:val="006D66F9"/>
    <w:rsid w:val="006D7FA5"/>
    <w:rsid w:val="006E1404"/>
    <w:rsid w:val="006E1D71"/>
    <w:rsid w:val="006E2134"/>
    <w:rsid w:val="006E3102"/>
    <w:rsid w:val="006E42BB"/>
    <w:rsid w:val="006E45FF"/>
    <w:rsid w:val="006E4D0F"/>
    <w:rsid w:val="006E5215"/>
    <w:rsid w:val="006E5897"/>
    <w:rsid w:val="006E64C8"/>
    <w:rsid w:val="006E6E8B"/>
    <w:rsid w:val="006F046F"/>
    <w:rsid w:val="006F1683"/>
    <w:rsid w:val="006F1A51"/>
    <w:rsid w:val="006F282E"/>
    <w:rsid w:val="006F29D5"/>
    <w:rsid w:val="006F3F46"/>
    <w:rsid w:val="006F4E6B"/>
    <w:rsid w:val="006F52B7"/>
    <w:rsid w:val="006F5C88"/>
    <w:rsid w:val="006F638C"/>
    <w:rsid w:val="00700EE0"/>
    <w:rsid w:val="00701DAD"/>
    <w:rsid w:val="00701E93"/>
    <w:rsid w:val="007038DE"/>
    <w:rsid w:val="007063D0"/>
    <w:rsid w:val="00706A30"/>
    <w:rsid w:val="00706E19"/>
    <w:rsid w:val="0070772E"/>
    <w:rsid w:val="00707CE7"/>
    <w:rsid w:val="00707E76"/>
    <w:rsid w:val="00710C3E"/>
    <w:rsid w:val="00713DE1"/>
    <w:rsid w:val="0071400C"/>
    <w:rsid w:val="007153B8"/>
    <w:rsid w:val="007166D1"/>
    <w:rsid w:val="00716ACD"/>
    <w:rsid w:val="00716B5A"/>
    <w:rsid w:val="007172FC"/>
    <w:rsid w:val="00717A20"/>
    <w:rsid w:val="00721D7A"/>
    <w:rsid w:val="007221B2"/>
    <w:rsid w:val="007223E4"/>
    <w:rsid w:val="00722920"/>
    <w:rsid w:val="0072594C"/>
    <w:rsid w:val="007279D7"/>
    <w:rsid w:val="00727C83"/>
    <w:rsid w:val="00730989"/>
    <w:rsid w:val="00731FCC"/>
    <w:rsid w:val="007325E6"/>
    <w:rsid w:val="00732628"/>
    <w:rsid w:val="00733F13"/>
    <w:rsid w:val="007342F7"/>
    <w:rsid w:val="00735055"/>
    <w:rsid w:val="00736E73"/>
    <w:rsid w:val="00737246"/>
    <w:rsid w:val="00737DC6"/>
    <w:rsid w:val="00741913"/>
    <w:rsid w:val="007424C0"/>
    <w:rsid w:val="0074509A"/>
    <w:rsid w:val="007454C9"/>
    <w:rsid w:val="00745896"/>
    <w:rsid w:val="00745C76"/>
    <w:rsid w:val="0074637A"/>
    <w:rsid w:val="0074657E"/>
    <w:rsid w:val="00747466"/>
    <w:rsid w:val="00751B21"/>
    <w:rsid w:val="00751B66"/>
    <w:rsid w:val="00752071"/>
    <w:rsid w:val="007534FC"/>
    <w:rsid w:val="007547E6"/>
    <w:rsid w:val="0075508B"/>
    <w:rsid w:val="007550F5"/>
    <w:rsid w:val="0075582F"/>
    <w:rsid w:val="00757563"/>
    <w:rsid w:val="00757D12"/>
    <w:rsid w:val="00760F9B"/>
    <w:rsid w:val="007619BE"/>
    <w:rsid w:val="00762BF2"/>
    <w:rsid w:val="0076433B"/>
    <w:rsid w:val="007650C3"/>
    <w:rsid w:val="007654B2"/>
    <w:rsid w:val="0076676F"/>
    <w:rsid w:val="00766BDC"/>
    <w:rsid w:val="007704F3"/>
    <w:rsid w:val="00770699"/>
    <w:rsid w:val="007724AE"/>
    <w:rsid w:val="00773DCE"/>
    <w:rsid w:val="007751CE"/>
    <w:rsid w:val="00775EB6"/>
    <w:rsid w:val="00775F07"/>
    <w:rsid w:val="0077601E"/>
    <w:rsid w:val="007763BD"/>
    <w:rsid w:val="00777DC6"/>
    <w:rsid w:val="007815F0"/>
    <w:rsid w:val="00783694"/>
    <w:rsid w:val="007853B3"/>
    <w:rsid w:val="00785747"/>
    <w:rsid w:val="00785BEE"/>
    <w:rsid w:val="007867BC"/>
    <w:rsid w:val="007901A0"/>
    <w:rsid w:val="007929C3"/>
    <w:rsid w:val="00792B92"/>
    <w:rsid w:val="00793EA4"/>
    <w:rsid w:val="007A0022"/>
    <w:rsid w:val="007A028E"/>
    <w:rsid w:val="007A10BC"/>
    <w:rsid w:val="007A1DEB"/>
    <w:rsid w:val="007A57EF"/>
    <w:rsid w:val="007A59C9"/>
    <w:rsid w:val="007A619B"/>
    <w:rsid w:val="007A7748"/>
    <w:rsid w:val="007A7750"/>
    <w:rsid w:val="007B087F"/>
    <w:rsid w:val="007B147A"/>
    <w:rsid w:val="007B2997"/>
    <w:rsid w:val="007B3E04"/>
    <w:rsid w:val="007B4E48"/>
    <w:rsid w:val="007B4E84"/>
    <w:rsid w:val="007B6301"/>
    <w:rsid w:val="007B6C21"/>
    <w:rsid w:val="007B7CB9"/>
    <w:rsid w:val="007B7E4F"/>
    <w:rsid w:val="007B7FC8"/>
    <w:rsid w:val="007C05BE"/>
    <w:rsid w:val="007C0694"/>
    <w:rsid w:val="007C189A"/>
    <w:rsid w:val="007C3141"/>
    <w:rsid w:val="007C3554"/>
    <w:rsid w:val="007C4492"/>
    <w:rsid w:val="007C4B40"/>
    <w:rsid w:val="007C4FCE"/>
    <w:rsid w:val="007C51E7"/>
    <w:rsid w:val="007C6B1C"/>
    <w:rsid w:val="007D07E5"/>
    <w:rsid w:val="007D2D38"/>
    <w:rsid w:val="007D327A"/>
    <w:rsid w:val="007D3596"/>
    <w:rsid w:val="007D3AF6"/>
    <w:rsid w:val="007D55DD"/>
    <w:rsid w:val="007D6280"/>
    <w:rsid w:val="007D62B1"/>
    <w:rsid w:val="007D6D77"/>
    <w:rsid w:val="007E3BAD"/>
    <w:rsid w:val="007E4A32"/>
    <w:rsid w:val="007E4C39"/>
    <w:rsid w:val="007E6079"/>
    <w:rsid w:val="007E7BF1"/>
    <w:rsid w:val="007F0824"/>
    <w:rsid w:val="007F0DD2"/>
    <w:rsid w:val="007F2E8E"/>
    <w:rsid w:val="007F4CE8"/>
    <w:rsid w:val="007F4DBC"/>
    <w:rsid w:val="007F64CC"/>
    <w:rsid w:val="007F6A05"/>
    <w:rsid w:val="008003B1"/>
    <w:rsid w:val="00801763"/>
    <w:rsid w:val="00803356"/>
    <w:rsid w:val="0080391E"/>
    <w:rsid w:val="00805241"/>
    <w:rsid w:val="00805786"/>
    <w:rsid w:val="008064E8"/>
    <w:rsid w:val="008103E2"/>
    <w:rsid w:val="008105B8"/>
    <w:rsid w:val="00811CFB"/>
    <w:rsid w:val="00811E95"/>
    <w:rsid w:val="0081277A"/>
    <w:rsid w:val="00812E92"/>
    <w:rsid w:val="00813592"/>
    <w:rsid w:val="00815A28"/>
    <w:rsid w:val="00815B1D"/>
    <w:rsid w:val="008172EB"/>
    <w:rsid w:val="00820D6F"/>
    <w:rsid w:val="008233FF"/>
    <w:rsid w:val="008257DF"/>
    <w:rsid w:val="00825DDA"/>
    <w:rsid w:val="00826841"/>
    <w:rsid w:val="00826CAB"/>
    <w:rsid w:val="008277BC"/>
    <w:rsid w:val="0083097B"/>
    <w:rsid w:val="00831FB1"/>
    <w:rsid w:val="00831FDF"/>
    <w:rsid w:val="00832086"/>
    <w:rsid w:val="0083271E"/>
    <w:rsid w:val="00832DF6"/>
    <w:rsid w:val="008344B3"/>
    <w:rsid w:val="00834B76"/>
    <w:rsid w:val="00835F47"/>
    <w:rsid w:val="0084187A"/>
    <w:rsid w:val="00842449"/>
    <w:rsid w:val="00842E36"/>
    <w:rsid w:val="008441C5"/>
    <w:rsid w:val="00844966"/>
    <w:rsid w:val="00847BD4"/>
    <w:rsid w:val="00847F27"/>
    <w:rsid w:val="00850AA0"/>
    <w:rsid w:val="008516E2"/>
    <w:rsid w:val="0085196C"/>
    <w:rsid w:val="00851FDF"/>
    <w:rsid w:val="0085300D"/>
    <w:rsid w:val="008538C6"/>
    <w:rsid w:val="008538DA"/>
    <w:rsid w:val="00853ADE"/>
    <w:rsid w:val="00856AE9"/>
    <w:rsid w:val="00856E90"/>
    <w:rsid w:val="00857AF0"/>
    <w:rsid w:val="008618A4"/>
    <w:rsid w:val="00862928"/>
    <w:rsid w:val="00862A25"/>
    <w:rsid w:val="00863167"/>
    <w:rsid w:val="00863262"/>
    <w:rsid w:val="0086364D"/>
    <w:rsid w:val="0086499A"/>
    <w:rsid w:val="00864BC5"/>
    <w:rsid w:val="00864D6D"/>
    <w:rsid w:val="00865AB2"/>
    <w:rsid w:val="00865D1E"/>
    <w:rsid w:val="00866CF6"/>
    <w:rsid w:val="00870340"/>
    <w:rsid w:val="0087066E"/>
    <w:rsid w:val="008709CC"/>
    <w:rsid w:val="00872940"/>
    <w:rsid w:val="00873D0B"/>
    <w:rsid w:val="00874A65"/>
    <w:rsid w:val="00876373"/>
    <w:rsid w:val="0088041D"/>
    <w:rsid w:val="0088050D"/>
    <w:rsid w:val="00880B37"/>
    <w:rsid w:val="0088211D"/>
    <w:rsid w:val="008825FB"/>
    <w:rsid w:val="0088373F"/>
    <w:rsid w:val="008850F5"/>
    <w:rsid w:val="00885449"/>
    <w:rsid w:val="008858DF"/>
    <w:rsid w:val="00886328"/>
    <w:rsid w:val="00886E8C"/>
    <w:rsid w:val="0089127B"/>
    <w:rsid w:val="008915B7"/>
    <w:rsid w:val="00893651"/>
    <w:rsid w:val="00893FA6"/>
    <w:rsid w:val="008953CB"/>
    <w:rsid w:val="00895574"/>
    <w:rsid w:val="00896528"/>
    <w:rsid w:val="008A0CF3"/>
    <w:rsid w:val="008A20A4"/>
    <w:rsid w:val="008A374B"/>
    <w:rsid w:val="008A5084"/>
    <w:rsid w:val="008A6C61"/>
    <w:rsid w:val="008A6CB0"/>
    <w:rsid w:val="008A7905"/>
    <w:rsid w:val="008B071C"/>
    <w:rsid w:val="008B0801"/>
    <w:rsid w:val="008B18B3"/>
    <w:rsid w:val="008B1C79"/>
    <w:rsid w:val="008B2666"/>
    <w:rsid w:val="008B2A38"/>
    <w:rsid w:val="008B4720"/>
    <w:rsid w:val="008B5261"/>
    <w:rsid w:val="008B641C"/>
    <w:rsid w:val="008C2CA4"/>
    <w:rsid w:val="008C5739"/>
    <w:rsid w:val="008C5EFB"/>
    <w:rsid w:val="008C74D5"/>
    <w:rsid w:val="008D0EC3"/>
    <w:rsid w:val="008D1725"/>
    <w:rsid w:val="008D1FF5"/>
    <w:rsid w:val="008D3659"/>
    <w:rsid w:val="008D40B1"/>
    <w:rsid w:val="008D4DF2"/>
    <w:rsid w:val="008D73D4"/>
    <w:rsid w:val="008D7D3A"/>
    <w:rsid w:val="008D7F58"/>
    <w:rsid w:val="008E3836"/>
    <w:rsid w:val="008E4302"/>
    <w:rsid w:val="008E4A07"/>
    <w:rsid w:val="008E5624"/>
    <w:rsid w:val="008E6F53"/>
    <w:rsid w:val="008E7786"/>
    <w:rsid w:val="008F020F"/>
    <w:rsid w:val="008F0866"/>
    <w:rsid w:val="008F19F3"/>
    <w:rsid w:val="008F299D"/>
    <w:rsid w:val="008F2EF8"/>
    <w:rsid w:val="008F33D6"/>
    <w:rsid w:val="008F391D"/>
    <w:rsid w:val="008F4812"/>
    <w:rsid w:val="008F482B"/>
    <w:rsid w:val="008F5982"/>
    <w:rsid w:val="008F7EDF"/>
    <w:rsid w:val="00900A44"/>
    <w:rsid w:val="00902A3A"/>
    <w:rsid w:val="00906282"/>
    <w:rsid w:val="00907D67"/>
    <w:rsid w:val="00910F96"/>
    <w:rsid w:val="00912AFD"/>
    <w:rsid w:val="00912CDB"/>
    <w:rsid w:val="00913143"/>
    <w:rsid w:val="00913D90"/>
    <w:rsid w:val="00914714"/>
    <w:rsid w:val="00914EA7"/>
    <w:rsid w:val="009152A7"/>
    <w:rsid w:val="00916751"/>
    <w:rsid w:val="00917D5E"/>
    <w:rsid w:val="00920355"/>
    <w:rsid w:val="009218A2"/>
    <w:rsid w:val="0092243D"/>
    <w:rsid w:val="00922993"/>
    <w:rsid w:val="0092380F"/>
    <w:rsid w:val="00925BC6"/>
    <w:rsid w:val="00926E2E"/>
    <w:rsid w:val="00927128"/>
    <w:rsid w:val="00927CD5"/>
    <w:rsid w:val="00930333"/>
    <w:rsid w:val="00931692"/>
    <w:rsid w:val="009322A0"/>
    <w:rsid w:val="00932DBD"/>
    <w:rsid w:val="00936261"/>
    <w:rsid w:val="0093756E"/>
    <w:rsid w:val="00941412"/>
    <w:rsid w:val="009416C7"/>
    <w:rsid w:val="00943A08"/>
    <w:rsid w:val="00945B7F"/>
    <w:rsid w:val="009461B1"/>
    <w:rsid w:val="00947530"/>
    <w:rsid w:val="009475BF"/>
    <w:rsid w:val="0094768B"/>
    <w:rsid w:val="00950EDF"/>
    <w:rsid w:val="00952C30"/>
    <w:rsid w:val="00955843"/>
    <w:rsid w:val="00955B62"/>
    <w:rsid w:val="00956BCC"/>
    <w:rsid w:val="00957852"/>
    <w:rsid w:val="00963400"/>
    <w:rsid w:val="00964729"/>
    <w:rsid w:val="00964BD5"/>
    <w:rsid w:val="00965056"/>
    <w:rsid w:val="00966B3D"/>
    <w:rsid w:val="00966E7A"/>
    <w:rsid w:val="009672F3"/>
    <w:rsid w:val="009673FF"/>
    <w:rsid w:val="009679ED"/>
    <w:rsid w:val="009703E6"/>
    <w:rsid w:val="009707C8"/>
    <w:rsid w:val="00971DB2"/>
    <w:rsid w:val="00971FB7"/>
    <w:rsid w:val="00973D31"/>
    <w:rsid w:val="00974017"/>
    <w:rsid w:val="00974030"/>
    <w:rsid w:val="0097730A"/>
    <w:rsid w:val="00980DCF"/>
    <w:rsid w:val="009827FD"/>
    <w:rsid w:val="00982D3F"/>
    <w:rsid w:val="00984D7D"/>
    <w:rsid w:val="009858FF"/>
    <w:rsid w:val="009907B8"/>
    <w:rsid w:val="009918D4"/>
    <w:rsid w:val="00991E73"/>
    <w:rsid w:val="00992A65"/>
    <w:rsid w:val="009951EC"/>
    <w:rsid w:val="009957F5"/>
    <w:rsid w:val="00996047"/>
    <w:rsid w:val="00996633"/>
    <w:rsid w:val="00997B90"/>
    <w:rsid w:val="00997BC3"/>
    <w:rsid w:val="009A0F75"/>
    <w:rsid w:val="009A2398"/>
    <w:rsid w:val="009A26C4"/>
    <w:rsid w:val="009A26FF"/>
    <w:rsid w:val="009A3CB1"/>
    <w:rsid w:val="009A46A7"/>
    <w:rsid w:val="009A5CC3"/>
    <w:rsid w:val="009A5FDF"/>
    <w:rsid w:val="009A603E"/>
    <w:rsid w:val="009A6546"/>
    <w:rsid w:val="009A7225"/>
    <w:rsid w:val="009A7F70"/>
    <w:rsid w:val="009B1551"/>
    <w:rsid w:val="009B21FA"/>
    <w:rsid w:val="009B2BEF"/>
    <w:rsid w:val="009B2E36"/>
    <w:rsid w:val="009B3657"/>
    <w:rsid w:val="009B3944"/>
    <w:rsid w:val="009C0F8A"/>
    <w:rsid w:val="009C1F4B"/>
    <w:rsid w:val="009C2896"/>
    <w:rsid w:val="009C37FF"/>
    <w:rsid w:val="009C4615"/>
    <w:rsid w:val="009C4860"/>
    <w:rsid w:val="009C4BA4"/>
    <w:rsid w:val="009C7734"/>
    <w:rsid w:val="009D462B"/>
    <w:rsid w:val="009D60DC"/>
    <w:rsid w:val="009E122E"/>
    <w:rsid w:val="009E1603"/>
    <w:rsid w:val="009E1A06"/>
    <w:rsid w:val="009E20A6"/>
    <w:rsid w:val="009E2BE1"/>
    <w:rsid w:val="009E3E8E"/>
    <w:rsid w:val="009E44EC"/>
    <w:rsid w:val="009E4AF5"/>
    <w:rsid w:val="009E667E"/>
    <w:rsid w:val="009E721E"/>
    <w:rsid w:val="009E7797"/>
    <w:rsid w:val="009E7F86"/>
    <w:rsid w:val="009F08BE"/>
    <w:rsid w:val="009F0E56"/>
    <w:rsid w:val="009F1262"/>
    <w:rsid w:val="009F20B1"/>
    <w:rsid w:val="009F37E4"/>
    <w:rsid w:val="009F3D46"/>
    <w:rsid w:val="009F488A"/>
    <w:rsid w:val="009F5A43"/>
    <w:rsid w:val="009F5CBA"/>
    <w:rsid w:val="009F5D68"/>
    <w:rsid w:val="009F61FC"/>
    <w:rsid w:val="009F648A"/>
    <w:rsid w:val="009F70BF"/>
    <w:rsid w:val="00A0020C"/>
    <w:rsid w:val="00A00D68"/>
    <w:rsid w:val="00A02C5C"/>
    <w:rsid w:val="00A0412A"/>
    <w:rsid w:val="00A04288"/>
    <w:rsid w:val="00A0451B"/>
    <w:rsid w:val="00A04787"/>
    <w:rsid w:val="00A04D49"/>
    <w:rsid w:val="00A07306"/>
    <w:rsid w:val="00A1080D"/>
    <w:rsid w:val="00A12079"/>
    <w:rsid w:val="00A1478E"/>
    <w:rsid w:val="00A15AE4"/>
    <w:rsid w:val="00A15C77"/>
    <w:rsid w:val="00A20CA8"/>
    <w:rsid w:val="00A24746"/>
    <w:rsid w:val="00A24AA3"/>
    <w:rsid w:val="00A24ABC"/>
    <w:rsid w:val="00A273F6"/>
    <w:rsid w:val="00A27787"/>
    <w:rsid w:val="00A3101B"/>
    <w:rsid w:val="00A31C8D"/>
    <w:rsid w:val="00A32165"/>
    <w:rsid w:val="00A35259"/>
    <w:rsid w:val="00A3583C"/>
    <w:rsid w:val="00A35C35"/>
    <w:rsid w:val="00A35C92"/>
    <w:rsid w:val="00A36329"/>
    <w:rsid w:val="00A37419"/>
    <w:rsid w:val="00A37B09"/>
    <w:rsid w:val="00A40E1A"/>
    <w:rsid w:val="00A4215C"/>
    <w:rsid w:val="00A42202"/>
    <w:rsid w:val="00A428B7"/>
    <w:rsid w:val="00A43E19"/>
    <w:rsid w:val="00A473BE"/>
    <w:rsid w:val="00A478B1"/>
    <w:rsid w:val="00A50763"/>
    <w:rsid w:val="00A51CD0"/>
    <w:rsid w:val="00A52D65"/>
    <w:rsid w:val="00A5484E"/>
    <w:rsid w:val="00A553B8"/>
    <w:rsid w:val="00A5619D"/>
    <w:rsid w:val="00A5674F"/>
    <w:rsid w:val="00A6029C"/>
    <w:rsid w:val="00A609C2"/>
    <w:rsid w:val="00A60DC5"/>
    <w:rsid w:val="00A60EDF"/>
    <w:rsid w:val="00A62EA8"/>
    <w:rsid w:val="00A6302B"/>
    <w:rsid w:val="00A6595D"/>
    <w:rsid w:val="00A66D88"/>
    <w:rsid w:val="00A6792D"/>
    <w:rsid w:val="00A67A90"/>
    <w:rsid w:val="00A67FF3"/>
    <w:rsid w:val="00A70A81"/>
    <w:rsid w:val="00A70AFD"/>
    <w:rsid w:val="00A717BC"/>
    <w:rsid w:val="00A73410"/>
    <w:rsid w:val="00A741D7"/>
    <w:rsid w:val="00A74982"/>
    <w:rsid w:val="00A767DD"/>
    <w:rsid w:val="00A76834"/>
    <w:rsid w:val="00A8005E"/>
    <w:rsid w:val="00A804EA"/>
    <w:rsid w:val="00A811B7"/>
    <w:rsid w:val="00A818B1"/>
    <w:rsid w:val="00A818BF"/>
    <w:rsid w:val="00A82504"/>
    <w:rsid w:val="00A85E15"/>
    <w:rsid w:val="00A873BC"/>
    <w:rsid w:val="00A874E4"/>
    <w:rsid w:val="00A90F88"/>
    <w:rsid w:val="00A91549"/>
    <w:rsid w:val="00A9267C"/>
    <w:rsid w:val="00A930A7"/>
    <w:rsid w:val="00A940F0"/>
    <w:rsid w:val="00A9578C"/>
    <w:rsid w:val="00A95816"/>
    <w:rsid w:val="00A97396"/>
    <w:rsid w:val="00AA1103"/>
    <w:rsid w:val="00AA149C"/>
    <w:rsid w:val="00AA2BB3"/>
    <w:rsid w:val="00AB0F0A"/>
    <w:rsid w:val="00AB18DC"/>
    <w:rsid w:val="00AB2023"/>
    <w:rsid w:val="00AB3B19"/>
    <w:rsid w:val="00AB4AFA"/>
    <w:rsid w:val="00AB4E75"/>
    <w:rsid w:val="00AB4F93"/>
    <w:rsid w:val="00AB5F95"/>
    <w:rsid w:val="00AB625C"/>
    <w:rsid w:val="00AB6810"/>
    <w:rsid w:val="00AB71D0"/>
    <w:rsid w:val="00AB7C45"/>
    <w:rsid w:val="00AC3D29"/>
    <w:rsid w:val="00AC3F80"/>
    <w:rsid w:val="00AC5270"/>
    <w:rsid w:val="00AC586B"/>
    <w:rsid w:val="00AC6326"/>
    <w:rsid w:val="00AC687B"/>
    <w:rsid w:val="00AC6C3F"/>
    <w:rsid w:val="00AC7A60"/>
    <w:rsid w:val="00AC7AF1"/>
    <w:rsid w:val="00AD06C0"/>
    <w:rsid w:val="00AD0875"/>
    <w:rsid w:val="00AD27B8"/>
    <w:rsid w:val="00AD3ABF"/>
    <w:rsid w:val="00AD5F88"/>
    <w:rsid w:val="00AD6302"/>
    <w:rsid w:val="00AE0B66"/>
    <w:rsid w:val="00AE106D"/>
    <w:rsid w:val="00AE1795"/>
    <w:rsid w:val="00AE1A1B"/>
    <w:rsid w:val="00AE2F40"/>
    <w:rsid w:val="00AE42B2"/>
    <w:rsid w:val="00AE4875"/>
    <w:rsid w:val="00AE49DB"/>
    <w:rsid w:val="00AE4C81"/>
    <w:rsid w:val="00AE4CFE"/>
    <w:rsid w:val="00AE50E3"/>
    <w:rsid w:val="00AE5843"/>
    <w:rsid w:val="00AE67A4"/>
    <w:rsid w:val="00AE6D5C"/>
    <w:rsid w:val="00AE74C1"/>
    <w:rsid w:val="00AF06EE"/>
    <w:rsid w:val="00AF0FE7"/>
    <w:rsid w:val="00AF10E5"/>
    <w:rsid w:val="00AF1384"/>
    <w:rsid w:val="00AF17D0"/>
    <w:rsid w:val="00AF19E0"/>
    <w:rsid w:val="00AF2ADD"/>
    <w:rsid w:val="00AF456C"/>
    <w:rsid w:val="00AF51D6"/>
    <w:rsid w:val="00AF58E1"/>
    <w:rsid w:val="00AF64F1"/>
    <w:rsid w:val="00AF66BD"/>
    <w:rsid w:val="00AF78EF"/>
    <w:rsid w:val="00B0186A"/>
    <w:rsid w:val="00B01991"/>
    <w:rsid w:val="00B02159"/>
    <w:rsid w:val="00B03448"/>
    <w:rsid w:val="00B037D3"/>
    <w:rsid w:val="00B04092"/>
    <w:rsid w:val="00B05578"/>
    <w:rsid w:val="00B0626C"/>
    <w:rsid w:val="00B06F29"/>
    <w:rsid w:val="00B11979"/>
    <w:rsid w:val="00B12004"/>
    <w:rsid w:val="00B13399"/>
    <w:rsid w:val="00B14C27"/>
    <w:rsid w:val="00B15DC2"/>
    <w:rsid w:val="00B16375"/>
    <w:rsid w:val="00B16875"/>
    <w:rsid w:val="00B16964"/>
    <w:rsid w:val="00B1719A"/>
    <w:rsid w:val="00B17DD5"/>
    <w:rsid w:val="00B21A8D"/>
    <w:rsid w:val="00B24360"/>
    <w:rsid w:val="00B24E0E"/>
    <w:rsid w:val="00B26AA5"/>
    <w:rsid w:val="00B300DA"/>
    <w:rsid w:val="00B3074B"/>
    <w:rsid w:val="00B32BFF"/>
    <w:rsid w:val="00B342F1"/>
    <w:rsid w:val="00B35A10"/>
    <w:rsid w:val="00B3677D"/>
    <w:rsid w:val="00B37DF1"/>
    <w:rsid w:val="00B37EC2"/>
    <w:rsid w:val="00B421AA"/>
    <w:rsid w:val="00B43E94"/>
    <w:rsid w:val="00B44F5F"/>
    <w:rsid w:val="00B461D8"/>
    <w:rsid w:val="00B46BC5"/>
    <w:rsid w:val="00B524A0"/>
    <w:rsid w:val="00B5390E"/>
    <w:rsid w:val="00B55BC7"/>
    <w:rsid w:val="00B560D6"/>
    <w:rsid w:val="00B57203"/>
    <w:rsid w:val="00B61332"/>
    <w:rsid w:val="00B62A6A"/>
    <w:rsid w:val="00B62DCD"/>
    <w:rsid w:val="00B64B51"/>
    <w:rsid w:val="00B66ADE"/>
    <w:rsid w:val="00B7014C"/>
    <w:rsid w:val="00B70956"/>
    <w:rsid w:val="00B710F7"/>
    <w:rsid w:val="00B7213A"/>
    <w:rsid w:val="00B7410B"/>
    <w:rsid w:val="00B75631"/>
    <w:rsid w:val="00B7610C"/>
    <w:rsid w:val="00B773A8"/>
    <w:rsid w:val="00B77D8F"/>
    <w:rsid w:val="00B77FEA"/>
    <w:rsid w:val="00B801EB"/>
    <w:rsid w:val="00B81D1C"/>
    <w:rsid w:val="00B82D49"/>
    <w:rsid w:val="00B84CBA"/>
    <w:rsid w:val="00B859BA"/>
    <w:rsid w:val="00B85D51"/>
    <w:rsid w:val="00B8791B"/>
    <w:rsid w:val="00B87A73"/>
    <w:rsid w:val="00B87CEB"/>
    <w:rsid w:val="00B90810"/>
    <w:rsid w:val="00B9268C"/>
    <w:rsid w:val="00B929EE"/>
    <w:rsid w:val="00B92C72"/>
    <w:rsid w:val="00B938FD"/>
    <w:rsid w:val="00B951B7"/>
    <w:rsid w:val="00B95D98"/>
    <w:rsid w:val="00B9648A"/>
    <w:rsid w:val="00B96CC7"/>
    <w:rsid w:val="00BA0C4B"/>
    <w:rsid w:val="00BA22BB"/>
    <w:rsid w:val="00BA2B51"/>
    <w:rsid w:val="00BA2D67"/>
    <w:rsid w:val="00BA3F94"/>
    <w:rsid w:val="00BA51FF"/>
    <w:rsid w:val="00BA54B1"/>
    <w:rsid w:val="00BA72FC"/>
    <w:rsid w:val="00BB01E4"/>
    <w:rsid w:val="00BB037B"/>
    <w:rsid w:val="00BB11E6"/>
    <w:rsid w:val="00BB15F3"/>
    <w:rsid w:val="00BB1C5A"/>
    <w:rsid w:val="00BB1E00"/>
    <w:rsid w:val="00BB22BB"/>
    <w:rsid w:val="00BB26E0"/>
    <w:rsid w:val="00BB339D"/>
    <w:rsid w:val="00BB3549"/>
    <w:rsid w:val="00BB359F"/>
    <w:rsid w:val="00BB4395"/>
    <w:rsid w:val="00BB4CFD"/>
    <w:rsid w:val="00BB6001"/>
    <w:rsid w:val="00BB6ED3"/>
    <w:rsid w:val="00BB7C4A"/>
    <w:rsid w:val="00BC210C"/>
    <w:rsid w:val="00BC283B"/>
    <w:rsid w:val="00BC3D76"/>
    <w:rsid w:val="00BC3E62"/>
    <w:rsid w:val="00BC460D"/>
    <w:rsid w:val="00BC524A"/>
    <w:rsid w:val="00BD1F8E"/>
    <w:rsid w:val="00BD254C"/>
    <w:rsid w:val="00BD2661"/>
    <w:rsid w:val="00BD2CDB"/>
    <w:rsid w:val="00BD3F86"/>
    <w:rsid w:val="00BD40EC"/>
    <w:rsid w:val="00BD4586"/>
    <w:rsid w:val="00BD70C9"/>
    <w:rsid w:val="00BD73F7"/>
    <w:rsid w:val="00BD74D1"/>
    <w:rsid w:val="00BD7B37"/>
    <w:rsid w:val="00BE0FFF"/>
    <w:rsid w:val="00BE2126"/>
    <w:rsid w:val="00BE2356"/>
    <w:rsid w:val="00BE3A68"/>
    <w:rsid w:val="00BE47A8"/>
    <w:rsid w:val="00BE6385"/>
    <w:rsid w:val="00BE6C19"/>
    <w:rsid w:val="00BE76F9"/>
    <w:rsid w:val="00BF1A98"/>
    <w:rsid w:val="00BF43F5"/>
    <w:rsid w:val="00BF47EE"/>
    <w:rsid w:val="00BF54D1"/>
    <w:rsid w:val="00BF680B"/>
    <w:rsid w:val="00BF6D5F"/>
    <w:rsid w:val="00BF73C4"/>
    <w:rsid w:val="00C00DD4"/>
    <w:rsid w:val="00C0172D"/>
    <w:rsid w:val="00C02A1A"/>
    <w:rsid w:val="00C03970"/>
    <w:rsid w:val="00C05120"/>
    <w:rsid w:val="00C051E4"/>
    <w:rsid w:val="00C07496"/>
    <w:rsid w:val="00C07977"/>
    <w:rsid w:val="00C1074C"/>
    <w:rsid w:val="00C10E02"/>
    <w:rsid w:val="00C11A47"/>
    <w:rsid w:val="00C12825"/>
    <w:rsid w:val="00C12DEC"/>
    <w:rsid w:val="00C131C4"/>
    <w:rsid w:val="00C16257"/>
    <w:rsid w:val="00C17BB0"/>
    <w:rsid w:val="00C17C66"/>
    <w:rsid w:val="00C202E3"/>
    <w:rsid w:val="00C20416"/>
    <w:rsid w:val="00C21F40"/>
    <w:rsid w:val="00C239F0"/>
    <w:rsid w:val="00C24245"/>
    <w:rsid w:val="00C25812"/>
    <w:rsid w:val="00C2710C"/>
    <w:rsid w:val="00C32BC0"/>
    <w:rsid w:val="00C3337E"/>
    <w:rsid w:val="00C35C21"/>
    <w:rsid w:val="00C36CF3"/>
    <w:rsid w:val="00C3721D"/>
    <w:rsid w:val="00C372A3"/>
    <w:rsid w:val="00C40009"/>
    <w:rsid w:val="00C40F9C"/>
    <w:rsid w:val="00C41610"/>
    <w:rsid w:val="00C41B4C"/>
    <w:rsid w:val="00C42395"/>
    <w:rsid w:val="00C42B50"/>
    <w:rsid w:val="00C42B7F"/>
    <w:rsid w:val="00C436C6"/>
    <w:rsid w:val="00C445B6"/>
    <w:rsid w:val="00C45795"/>
    <w:rsid w:val="00C5051D"/>
    <w:rsid w:val="00C506B7"/>
    <w:rsid w:val="00C50A5E"/>
    <w:rsid w:val="00C50B60"/>
    <w:rsid w:val="00C52552"/>
    <w:rsid w:val="00C5490B"/>
    <w:rsid w:val="00C54BF1"/>
    <w:rsid w:val="00C55925"/>
    <w:rsid w:val="00C56CB4"/>
    <w:rsid w:val="00C57983"/>
    <w:rsid w:val="00C57FFD"/>
    <w:rsid w:val="00C60C2B"/>
    <w:rsid w:val="00C610B0"/>
    <w:rsid w:val="00C62B1D"/>
    <w:rsid w:val="00C639AC"/>
    <w:rsid w:val="00C64187"/>
    <w:rsid w:val="00C6430B"/>
    <w:rsid w:val="00C66F81"/>
    <w:rsid w:val="00C70E3E"/>
    <w:rsid w:val="00C720F4"/>
    <w:rsid w:val="00C73A76"/>
    <w:rsid w:val="00C745B0"/>
    <w:rsid w:val="00C74783"/>
    <w:rsid w:val="00C77D94"/>
    <w:rsid w:val="00C81167"/>
    <w:rsid w:val="00C8185B"/>
    <w:rsid w:val="00C821F5"/>
    <w:rsid w:val="00C82764"/>
    <w:rsid w:val="00C83AA9"/>
    <w:rsid w:val="00C9529C"/>
    <w:rsid w:val="00C952F0"/>
    <w:rsid w:val="00C95C58"/>
    <w:rsid w:val="00C965FD"/>
    <w:rsid w:val="00C96779"/>
    <w:rsid w:val="00C96D9F"/>
    <w:rsid w:val="00C97DF6"/>
    <w:rsid w:val="00CA26A8"/>
    <w:rsid w:val="00CA3339"/>
    <w:rsid w:val="00CA4388"/>
    <w:rsid w:val="00CA4548"/>
    <w:rsid w:val="00CA64DB"/>
    <w:rsid w:val="00CB03CD"/>
    <w:rsid w:val="00CB0C4B"/>
    <w:rsid w:val="00CB0CE4"/>
    <w:rsid w:val="00CB1649"/>
    <w:rsid w:val="00CB1B26"/>
    <w:rsid w:val="00CB2230"/>
    <w:rsid w:val="00CB3756"/>
    <w:rsid w:val="00CB4DE9"/>
    <w:rsid w:val="00CB6244"/>
    <w:rsid w:val="00CB68D8"/>
    <w:rsid w:val="00CB69F8"/>
    <w:rsid w:val="00CB77A6"/>
    <w:rsid w:val="00CB7A62"/>
    <w:rsid w:val="00CB7C47"/>
    <w:rsid w:val="00CC316D"/>
    <w:rsid w:val="00CC64C1"/>
    <w:rsid w:val="00CC65C1"/>
    <w:rsid w:val="00CC77C2"/>
    <w:rsid w:val="00CD15F0"/>
    <w:rsid w:val="00CD1B8F"/>
    <w:rsid w:val="00CD1ED0"/>
    <w:rsid w:val="00CD310A"/>
    <w:rsid w:val="00CD35EA"/>
    <w:rsid w:val="00CD40B1"/>
    <w:rsid w:val="00CD5417"/>
    <w:rsid w:val="00CD6ADC"/>
    <w:rsid w:val="00CD75A8"/>
    <w:rsid w:val="00CD7A2A"/>
    <w:rsid w:val="00CE076D"/>
    <w:rsid w:val="00CE1D1B"/>
    <w:rsid w:val="00CE306A"/>
    <w:rsid w:val="00CE3151"/>
    <w:rsid w:val="00CE456D"/>
    <w:rsid w:val="00CE4817"/>
    <w:rsid w:val="00CE4C20"/>
    <w:rsid w:val="00CE4F67"/>
    <w:rsid w:val="00CE5808"/>
    <w:rsid w:val="00CE7432"/>
    <w:rsid w:val="00CE7A57"/>
    <w:rsid w:val="00CF1569"/>
    <w:rsid w:val="00CF27AB"/>
    <w:rsid w:val="00CF4529"/>
    <w:rsid w:val="00CF49CF"/>
    <w:rsid w:val="00CF5E28"/>
    <w:rsid w:val="00CF75B1"/>
    <w:rsid w:val="00D00BB1"/>
    <w:rsid w:val="00D01659"/>
    <w:rsid w:val="00D022A2"/>
    <w:rsid w:val="00D0323C"/>
    <w:rsid w:val="00D03292"/>
    <w:rsid w:val="00D0388A"/>
    <w:rsid w:val="00D04620"/>
    <w:rsid w:val="00D05085"/>
    <w:rsid w:val="00D05757"/>
    <w:rsid w:val="00D06740"/>
    <w:rsid w:val="00D07346"/>
    <w:rsid w:val="00D12290"/>
    <w:rsid w:val="00D12326"/>
    <w:rsid w:val="00D138EE"/>
    <w:rsid w:val="00D1406A"/>
    <w:rsid w:val="00D14E53"/>
    <w:rsid w:val="00D161C1"/>
    <w:rsid w:val="00D17651"/>
    <w:rsid w:val="00D20A83"/>
    <w:rsid w:val="00D20E26"/>
    <w:rsid w:val="00D210D1"/>
    <w:rsid w:val="00D2144D"/>
    <w:rsid w:val="00D215EC"/>
    <w:rsid w:val="00D22A28"/>
    <w:rsid w:val="00D2363C"/>
    <w:rsid w:val="00D238F1"/>
    <w:rsid w:val="00D23EA9"/>
    <w:rsid w:val="00D25434"/>
    <w:rsid w:val="00D260E6"/>
    <w:rsid w:val="00D262AF"/>
    <w:rsid w:val="00D304B7"/>
    <w:rsid w:val="00D32E54"/>
    <w:rsid w:val="00D3575A"/>
    <w:rsid w:val="00D36B1A"/>
    <w:rsid w:val="00D36F0F"/>
    <w:rsid w:val="00D403A6"/>
    <w:rsid w:val="00D41430"/>
    <w:rsid w:val="00D42411"/>
    <w:rsid w:val="00D438BF"/>
    <w:rsid w:val="00D45F45"/>
    <w:rsid w:val="00D46E95"/>
    <w:rsid w:val="00D471FC"/>
    <w:rsid w:val="00D47756"/>
    <w:rsid w:val="00D500BA"/>
    <w:rsid w:val="00D502FE"/>
    <w:rsid w:val="00D50662"/>
    <w:rsid w:val="00D511D7"/>
    <w:rsid w:val="00D5383C"/>
    <w:rsid w:val="00D56E20"/>
    <w:rsid w:val="00D601FE"/>
    <w:rsid w:val="00D61729"/>
    <w:rsid w:val="00D61B13"/>
    <w:rsid w:val="00D62012"/>
    <w:rsid w:val="00D623E8"/>
    <w:rsid w:val="00D66D41"/>
    <w:rsid w:val="00D678B8"/>
    <w:rsid w:val="00D67C7F"/>
    <w:rsid w:val="00D7141B"/>
    <w:rsid w:val="00D71D83"/>
    <w:rsid w:val="00D727A2"/>
    <w:rsid w:val="00D73ECB"/>
    <w:rsid w:val="00D75832"/>
    <w:rsid w:val="00D75A93"/>
    <w:rsid w:val="00D76A7F"/>
    <w:rsid w:val="00D801C7"/>
    <w:rsid w:val="00D802B0"/>
    <w:rsid w:val="00D819BB"/>
    <w:rsid w:val="00D82319"/>
    <w:rsid w:val="00D83289"/>
    <w:rsid w:val="00D835F0"/>
    <w:rsid w:val="00D839E5"/>
    <w:rsid w:val="00D84A26"/>
    <w:rsid w:val="00D851B0"/>
    <w:rsid w:val="00D903FA"/>
    <w:rsid w:val="00D91D62"/>
    <w:rsid w:val="00D91E25"/>
    <w:rsid w:val="00D923D6"/>
    <w:rsid w:val="00D9299C"/>
    <w:rsid w:val="00D94710"/>
    <w:rsid w:val="00D94C2D"/>
    <w:rsid w:val="00D94EC4"/>
    <w:rsid w:val="00D950B3"/>
    <w:rsid w:val="00DA016B"/>
    <w:rsid w:val="00DA0577"/>
    <w:rsid w:val="00DA0F00"/>
    <w:rsid w:val="00DA131E"/>
    <w:rsid w:val="00DA3E63"/>
    <w:rsid w:val="00DA3EB7"/>
    <w:rsid w:val="00DA4DBA"/>
    <w:rsid w:val="00DA7075"/>
    <w:rsid w:val="00DB07E1"/>
    <w:rsid w:val="00DB0CA9"/>
    <w:rsid w:val="00DB1168"/>
    <w:rsid w:val="00DB3BAB"/>
    <w:rsid w:val="00DB4FCE"/>
    <w:rsid w:val="00DB68B7"/>
    <w:rsid w:val="00DB6C99"/>
    <w:rsid w:val="00DB7F07"/>
    <w:rsid w:val="00DC02D6"/>
    <w:rsid w:val="00DC064C"/>
    <w:rsid w:val="00DC13D6"/>
    <w:rsid w:val="00DC340A"/>
    <w:rsid w:val="00DC42E7"/>
    <w:rsid w:val="00DC4F38"/>
    <w:rsid w:val="00DC50E3"/>
    <w:rsid w:val="00DC6492"/>
    <w:rsid w:val="00DC6723"/>
    <w:rsid w:val="00DC696B"/>
    <w:rsid w:val="00DC77C3"/>
    <w:rsid w:val="00DC789C"/>
    <w:rsid w:val="00DD264B"/>
    <w:rsid w:val="00DD2D04"/>
    <w:rsid w:val="00DD309D"/>
    <w:rsid w:val="00DD4368"/>
    <w:rsid w:val="00DD521B"/>
    <w:rsid w:val="00DD5786"/>
    <w:rsid w:val="00DD68D9"/>
    <w:rsid w:val="00DD72F3"/>
    <w:rsid w:val="00DD7483"/>
    <w:rsid w:val="00DE011A"/>
    <w:rsid w:val="00DE4828"/>
    <w:rsid w:val="00DE552D"/>
    <w:rsid w:val="00DE58E0"/>
    <w:rsid w:val="00DE694B"/>
    <w:rsid w:val="00DE6C79"/>
    <w:rsid w:val="00DE70CB"/>
    <w:rsid w:val="00DE71D7"/>
    <w:rsid w:val="00DE74A6"/>
    <w:rsid w:val="00DE7823"/>
    <w:rsid w:val="00DF149B"/>
    <w:rsid w:val="00DF207C"/>
    <w:rsid w:val="00DF27F1"/>
    <w:rsid w:val="00DF2CEA"/>
    <w:rsid w:val="00DF3234"/>
    <w:rsid w:val="00DF3B23"/>
    <w:rsid w:val="00DF68AF"/>
    <w:rsid w:val="00DF7C1B"/>
    <w:rsid w:val="00E004A5"/>
    <w:rsid w:val="00E00FA9"/>
    <w:rsid w:val="00E02AB7"/>
    <w:rsid w:val="00E035E6"/>
    <w:rsid w:val="00E037FC"/>
    <w:rsid w:val="00E03EF4"/>
    <w:rsid w:val="00E04508"/>
    <w:rsid w:val="00E05C4D"/>
    <w:rsid w:val="00E0688F"/>
    <w:rsid w:val="00E107D3"/>
    <w:rsid w:val="00E12A67"/>
    <w:rsid w:val="00E136B5"/>
    <w:rsid w:val="00E157EE"/>
    <w:rsid w:val="00E15FE6"/>
    <w:rsid w:val="00E16574"/>
    <w:rsid w:val="00E16C03"/>
    <w:rsid w:val="00E17756"/>
    <w:rsid w:val="00E17AE1"/>
    <w:rsid w:val="00E21522"/>
    <w:rsid w:val="00E2299C"/>
    <w:rsid w:val="00E22BFC"/>
    <w:rsid w:val="00E239A2"/>
    <w:rsid w:val="00E24CF9"/>
    <w:rsid w:val="00E2623A"/>
    <w:rsid w:val="00E304A8"/>
    <w:rsid w:val="00E30680"/>
    <w:rsid w:val="00E30DEC"/>
    <w:rsid w:val="00E313C9"/>
    <w:rsid w:val="00E3146C"/>
    <w:rsid w:val="00E31CBE"/>
    <w:rsid w:val="00E32D1C"/>
    <w:rsid w:val="00E333E1"/>
    <w:rsid w:val="00E333F1"/>
    <w:rsid w:val="00E33624"/>
    <w:rsid w:val="00E3678B"/>
    <w:rsid w:val="00E373EC"/>
    <w:rsid w:val="00E41DF3"/>
    <w:rsid w:val="00E42188"/>
    <w:rsid w:val="00E42D1B"/>
    <w:rsid w:val="00E45074"/>
    <w:rsid w:val="00E45682"/>
    <w:rsid w:val="00E46F3A"/>
    <w:rsid w:val="00E474D8"/>
    <w:rsid w:val="00E47857"/>
    <w:rsid w:val="00E47BDA"/>
    <w:rsid w:val="00E500CA"/>
    <w:rsid w:val="00E536C3"/>
    <w:rsid w:val="00E53727"/>
    <w:rsid w:val="00E543E0"/>
    <w:rsid w:val="00E54676"/>
    <w:rsid w:val="00E6009D"/>
    <w:rsid w:val="00E62073"/>
    <w:rsid w:val="00E62E23"/>
    <w:rsid w:val="00E655F8"/>
    <w:rsid w:val="00E66C4F"/>
    <w:rsid w:val="00E66F65"/>
    <w:rsid w:val="00E6748C"/>
    <w:rsid w:val="00E67CC7"/>
    <w:rsid w:val="00E7123A"/>
    <w:rsid w:val="00E7263A"/>
    <w:rsid w:val="00E73AEF"/>
    <w:rsid w:val="00E73DAB"/>
    <w:rsid w:val="00E75070"/>
    <w:rsid w:val="00E7549B"/>
    <w:rsid w:val="00E75907"/>
    <w:rsid w:val="00E77931"/>
    <w:rsid w:val="00E77A8C"/>
    <w:rsid w:val="00E830F5"/>
    <w:rsid w:val="00E84ACB"/>
    <w:rsid w:val="00E854FC"/>
    <w:rsid w:val="00E87349"/>
    <w:rsid w:val="00E90A51"/>
    <w:rsid w:val="00E919DB"/>
    <w:rsid w:val="00E91D9F"/>
    <w:rsid w:val="00E93A3E"/>
    <w:rsid w:val="00E958E1"/>
    <w:rsid w:val="00E95C44"/>
    <w:rsid w:val="00E969B2"/>
    <w:rsid w:val="00EA011A"/>
    <w:rsid w:val="00EA0C4E"/>
    <w:rsid w:val="00EA0E42"/>
    <w:rsid w:val="00EA225D"/>
    <w:rsid w:val="00EA2EB7"/>
    <w:rsid w:val="00EA4573"/>
    <w:rsid w:val="00EA4EAB"/>
    <w:rsid w:val="00EB16EF"/>
    <w:rsid w:val="00EB21C2"/>
    <w:rsid w:val="00EB4A77"/>
    <w:rsid w:val="00EB4BCD"/>
    <w:rsid w:val="00EB588E"/>
    <w:rsid w:val="00EB5915"/>
    <w:rsid w:val="00EB5EA3"/>
    <w:rsid w:val="00EB7396"/>
    <w:rsid w:val="00EB7C5C"/>
    <w:rsid w:val="00EC0BFA"/>
    <w:rsid w:val="00EC104D"/>
    <w:rsid w:val="00EC108B"/>
    <w:rsid w:val="00EC2A99"/>
    <w:rsid w:val="00EC37AA"/>
    <w:rsid w:val="00EC50B4"/>
    <w:rsid w:val="00EC6A54"/>
    <w:rsid w:val="00ED0694"/>
    <w:rsid w:val="00ED1096"/>
    <w:rsid w:val="00ED2461"/>
    <w:rsid w:val="00ED2E4A"/>
    <w:rsid w:val="00ED44EA"/>
    <w:rsid w:val="00ED4D43"/>
    <w:rsid w:val="00ED5B86"/>
    <w:rsid w:val="00ED6C4D"/>
    <w:rsid w:val="00EE1F9C"/>
    <w:rsid w:val="00EE27D1"/>
    <w:rsid w:val="00EE3181"/>
    <w:rsid w:val="00EE3D54"/>
    <w:rsid w:val="00EE4CFA"/>
    <w:rsid w:val="00EE50A7"/>
    <w:rsid w:val="00EE5290"/>
    <w:rsid w:val="00EE5E27"/>
    <w:rsid w:val="00EE69D1"/>
    <w:rsid w:val="00EE7550"/>
    <w:rsid w:val="00EF3648"/>
    <w:rsid w:val="00EF36B2"/>
    <w:rsid w:val="00EF42CC"/>
    <w:rsid w:val="00EF4C29"/>
    <w:rsid w:val="00EF5109"/>
    <w:rsid w:val="00EF664D"/>
    <w:rsid w:val="00EF7E3C"/>
    <w:rsid w:val="00F03AA1"/>
    <w:rsid w:val="00F042D9"/>
    <w:rsid w:val="00F05408"/>
    <w:rsid w:val="00F05B65"/>
    <w:rsid w:val="00F0607E"/>
    <w:rsid w:val="00F064F6"/>
    <w:rsid w:val="00F06F70"/>
    <w:rsid w:val="00F07342"/>
    <w:rsid w:val="00F07491"/>
    <w:rsid w:val="00F1026D"/>
    <w:rsid w:val="00F10594"/>
    <w:rsid w:val="00F10D28"/>
    <w:rsid w:val="00F1149A"/>
    <w:rsid w:val="00F12B6D"/>
    <w:rsid w:val="00F12B9B"/>
    <w:rsid w:val="00F12FD4"/>
    <w:rsid w:val="00F13132"/>
    <w:rsid w:val="00F13816"/>
    <w:rsid w:val="00F14DC1"/>
    <w:rsid w:val="00F151D0"/>
    <w:rsid w:val="00F1592C"/>
    <w:rsid w:val="00F2089B"/>
    <w:rsid w:val="00F20BB6"/>
    <w:rsid w:val="00F214A1"/>
    <w:rsid w:val="00F21B06"/>
    <w:rsid w:val="00F22A67"/>
    <w:rsid w:val="00F26401"/>
    <w:rsid w:val="00F26BAD"/>
    <w:rsid w:val="00F274AA"/>
    <w:rsid w:val="00F3057B"/>
    <w:rsid w:val="00F30A6D"/>
    <w:rsid w:val="00F31437"/>
    <w:rsid w:val="00F31D14"/>
    <w:rsid w:val="00F32259"/>
    <w:rsid w:val="00F340AA"/>
    <w:rsid w:val="00F34240"/>
    <w:rsid w:val="00F351FF"/>
    <w:rsid w:val="00F35769"/>
    <w:rsid w:val="00F4185D"/>
    <w:rsid w:val="00F422EB"/>
    <w:rsid w:val="00F4297D"/>
    <w:rsid w:val="00F46E1B"/>
    <w:rsid w:val="00F50E39"/>
    <w:rsid w:val="00F50E5C"/>
    <w:rsid w:val="00F5160A"/>
    <w:rsid w:val="00F51E94"/>
    <w:rsid w:val="00F5224D"/>
    <w:rsid w:val="00F5298A"/>
    <w:rsid w:val="00F529A7"/>
    <w:rsid w:val="00F540D1"/>
    <w:rsid w:val="00F54F54"/>
    <w:rsid w:val="00F550D5"/>
    <w:rsid w:val="00F55942"/>
    <w:rsid w:val="00F55A7A"/>
    <w:rsid w:val="00F56422"/>
    <w:rsid w:val="00F601E9"/>
    <w:rsid w:val="00F60BA0"/>
    <w:rsid w:val="00F61327"/>
    <w:rsid w:val="00F65F41"/>
    <w:rsid w:val="00F665E5"/>
    <w:rsid w:val="00F67B8C"/>
    <w:rsid w:val="00F67C44"/>
    <w:rsid w:val="00F71617"/>
    <w:rsid w:val="00F71FCA"/>
    <w:rsid w:val="00F73A9E"/>
    <w:rsid w:val="00F749D2"/>
    <w:rsid w:val="00F75D92"/>
    <w:rsid w:val="00F76D23"/>
    <w:rsid w:val="00F77189"/>
    <w:rsid w:val="00F80941"/>
    <w:rsid w:val="00F81097"/>
    <w:rsid w:val="00F81A7D"/>
    <w:rsid w:val="00F82653"/>
    <w:rsid w:val="00F82A77"/>
    <w:rsid w:val="00F83B90"/>
    <w:rsid w:val="00F83EA5"/>
    <w:rsid w:val="00F83EDE"/>
    <w:rsid w:val="00F84CEA"/>
    <w:rsid w:val="00F85C34"/>
    <w:rsid w:val="00F85CB8"/>
    <w:rsid w:val="00F86349"/>
    <w:rsid w:val="00F86F70"/>
    <w:rsid w:val="00F9133F"/>
    <w:rsid w:val="00F923D6"/>
    <w:rsid w:val="00F92D04"/>
    <w:rsid w:val="00F931B1"/>
    <w:rsid w:val="00F93ABD"/>
    <w:rsid w:val="00F95386"/>
    <w:rsid w:val="00F96FFD"/>
    <w:rsid w:val="00F970D9"/>
    <w:rsid w:val="00F97C1D"/>
    <w:rsid w:val="00FA3059"/>
    <w:rsid w:val="00FA343D"/>
    <w:rsid w:val="00FA4F92"/>
    <w:rsid w:val="00FA5EA6"/>
    <w:rsid w:val="00FA698D"/>
    <w:rsid w:val="00FA714A"/>
    <w:rsid w:val="00FB0B91"/>
    <w:rsid w:val="00FB18B9"/>
    <w:rsid w:val="00FB197E"/>
    <w:rsid w:val="00FB39D8"/>
    <w:rsid w:val="00FB453E"/>
    <w:rsid w:val="00FB5F8B"/>
    <w:rsid w:val="00FB6042"/>
    <w:rsid w:val="00FB79E1"/>
    <w:rsid w:val="00FC0670"/>
    <w:rsid w:val="00FC0888"/>
    <w:rsid w:val="00FC0BAA"/>
    <w:rsid w:val="00FC1E63"/>
    <w:rsid w:val="00FC28EA"/>
    <w:rsid w:val="00FC2A6D"/>
    <w:rsid w:val="00FC2EF5"/>
    <w:rsid w:val="00FC4A21"/>
    <w:rsid w:val="00FC4AEB"/>
    <w:rsid w:val="00FC518E"/>
    <w:rsid w:val="00FC5452"/>
    <w:rsid w:val="00FD26FB"/>
    <w:rsid w:val="00FD3346"/>
    <w:rsid w:val="00FD3ECC"/>
    <w:rsid w:val="00FD3F80"/>
    <w:rsid w:val="00FD44BF"/>
    <w:rsid w:val="00FD611A"/>
    <w:rsid w:val="00FD64FC"/>
    <w:rsid w:val="00FD70F9"/>
    <w:rsid w:val="00FE376E"/>
    <w:rsid w:val="00FE4143"/>
    <w:rsid w:val="00FE6810"/>
    <w:rsid w:val="00FF01DB"/>
    <w:rsid w:val="00FF049F"/>
    <w:rsid w:val="00FF09DA"/>
    <w:rsid w:val="00FF0FDA"/>
    <w:rsid w:val="00FF1D1D"/>
    <w:rsid w:val="00FF211A"/>
    <w:rsid w:val="00FF26D9"/>
    <w:rsid w:val="00FF2FEF"/>
    <w:rsid w:val="00FF4EE8"/>
    <w:rsid w:val="00FF7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821DED2"/>
  <w15:chartTrackingRefBased/>
  <w15:docId w15:val="{0116CFD7-7242-4E97-977C-EE6A4EAD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10EE"/>
    <w:rPr>
      <w:sz w:val="24"/>
      <w:szCs w:val="24"/>
      <w:lang w:val="en-US" w:eastAsia="en-US"/>
    </w:rPr>
  </w:style>
  <w:style w:type="paragraph" w:styleId="Heading1">
    <w:name w:val="heading 1"/>
    <w:basedOn w:val="Normal"/>
    <w:next w:val="Normal"/>
    <w:link w:val="Heading1Char"/>
    <w:qFormat/>
    <w:rsid w:val="0070772E"/>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semiHidden/>
    <w:unhideWhenUsed/>
    <w:qFormat/>
    <w:rsid w:val="0070772E"/>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0772E"/>
    <w:pPr>
      <w:spacing w:before="240" w:after="60"/>
      <w:outlineLvl w:val="6"/>
    </w:pPr>
    <w:rPr>
      <w:rFonts w:ascii="Calibri" w:hAnsi="Calibr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71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710EE"/>
    <w:pPr>
      <w:autoSpaceDE w:val="0"/>
      <w:autoSpaceDN w:val="0"/>
      <w:adjustRightInd w:val="0"/>
    </w:pPr>
    <w:rPr>
      <w:color w:val="000000"/>
      <w:szCs w:val="14"/>
    </w:rPr>
  </w:style>
  <w:style w:type="paragraph" w:customStyle="1" w:styleId="Default">
    <w:name w:val="Default"/>
    <w:rsid w:val="008618A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618A4"/>
    <w:pPr>
      <w:ind w:left="720"/>
    </w:pPr>
  </w:style>
  <w:style w:type="paragraph" w:styleId="BalloonText">
    <w:name w:val="Balloon Text"/>
    <w:basedOn w:val="Normal"/>
    <w:link w:val="BalloonTextChar"/>
    <w:rsid w:val="007C3554"/>
    <w:rPr>
      <w:rFonts w:ascii="Tahoma" w:hAnsi="Tahoma" w:cs="Tahoma"/>
      <w:sz w:val="16"/>
      <w:szCs w:val="16"/>
    </w:rPr>
  </w:style>
  <w:style w:type="character" w:customStyle="1" w:styleId="BalloonTextChar">
    <w:name w:val="Balloon Text Char"/>
    <w:link w:val="BalloonText"/>
    <w:rsid w:val="007C3554"/>
    <w:rPr>
      <w:rFonts w:ascii="Tahoma" w:hAnsi="Tahoma" w:cs="Tahoma"/>
      <w:sz w:val="16"/>
      <w:szCs w:val="16"/>
      <w:lang w:val="en-US" w:eastAsia="en-US"/>
    </w:rPr>
  </w:style>
  <w:style w:type="paragraph" w:customStyle="1" w:styleId="Normaltable">
    <w:name w:val="Normal (table)"/>
    <w:basedOn w:val="Normal"/>
    <w:rsid w:val="009A46A7"/>
    <w:pPr>
      <w:spacing w:before="60" w:after="60"/>
    </w:pPr>
    <w:rPr>
      <w:rFonts w:ascii="Tahoma" w:hAnsi="Tahoma"/>
      <w:sz w:val="22"/>
      <w:lang w:val="en-GB"/>
    </w:rPr>
  </w:style>
  <w:style w:type="character" w:customStyle="1" w:styleId="Heading1Char">
    <w:name w:val="Heading 1 Char"/>
    <w:link w:val="Heading1"/>
    <w:rsid w:val="0070772E"/>
    <w:rPr>
      <w:rFonts w:ascii="Cambria" w:hAnsi="Cambria"/>
      <w:b/>
      <w:bCs/>
      <w:kern w:val="32"/>
      <w:sz w:val="32"/>
      <w:szCs w:val="32"/>
      <w:lang w:val="en-US" w:eastAsia="en-US"/>
    </w:rPr>
  </w:style>
  <w:style w:type="character" w:customStyle="1" w:styleId="Heading6Char">
    <w:name w:val="Heading 6 Char"/>
    <w:link w:val="Heading6"/>
    <w:semiHidden/>
    <w:rsid w:val="0070772E"/>
    <w:rPr>
      <w:rFonts w:ascii="Calibri" w:hAnsi="Calibri"/>
      <w:b/>
      <w:bCs/>
      <w:sz w:val="22"/>
      <w:szCs w:val="22"/>
      <w:lang w:val="en-US" w:eastAsia="en-US"/>
    </w:rPr>
  </w:style>
  <w:style w:type="character" w:customStyle="1" w:styleId="Heading7Char">
    <w:name w:val="Heading 7 Char"/>
    <w:link w:val="Heading7"/>
    <w:semiHidden/>
    <w:rsid w:val="0070772E"/>
    <w:rPr>
      <w:rFonts w:ascii="Calibri" w:hAnsi="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774982">
      <w:bodyDiv w:val="1"/>
      <w:marLeft w:val="0"/>
      <w:marRight w:val="0"/>
      <w:marTop w:val="0"/>
      <w:marBottom w:val="0"/>
      <w:divBdr>
        <w:top w:val="none" w:sz="0" w:space="0" w:color="auto"/>
        <w:left w:val="none" w:sz="0" w:space="0" w:color="auto"/>
        <w:bottom w:val="none" w:sz="0" w:space="0" w:color="auto"/>
        <w:right w:val="none" w:sz="0" w:space="0" w:color="auto"/>
      </w:divBdr>
    </w:div>
    <w:div w:id="199460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CRAVEN DISTRICT COUNCIL</vt:lpstr>
    </vt:vector>
  </TitlesOfParts>
  <Company>Craven District Council</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CRAVEN DISTRICT COUNCIL</dc:title>
  <dc:subject/>
  <dc:creator>Administrator</dc:creator>
  <cp:keywords/>
  <cp:lastModifiedBy>Sarah Robertson</cp:lastModifiedBy>
  <cp:revision>2</cp:revision>
  <cp:lastPrinted>2015-10-13T12:13:00Z</cp:lastPrinted>
  <dcterms:created xsi:type="dcterms:W3CDTF">2020-12-17T14:51:00Z</dcterms:created>
  <dcterms:modified xsi:type="dcterms:W3CDTF">2020-12-17T14:51:00Z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